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25" w:rsidRPr="00BC4903" w:rsidRDefault="009753CB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C8">
        <w:rPr>
          <w:rFonts w:ascii="Times New Roman" w:hAnsi="Times New Roman" w:cs="Times New Roman"/>
          <w:sz w:val="24"/>
          <w:szCs w:val="24"/>
        </w:rPr>
        <w:t>Утвержден</w:t>
      </w:r>
    </w:p>
    <w:p w:rsidR="00BC4903" w:rsidRDefault="005716C8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716C8" w:rsidRDefault="005716C8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Новосокольнического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716C8" w:rsidRPr="009D0434" w:rsidRDefault="005716C8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434">
        <w:rPr>
          <w:rFonts w:ascii="Times New Roman" w:hAnsi="Times New Roman" w:cs="Times New Roman"/>
          <w:sz w:val="24"/>
          <w:szCs w:val="24"/>
        </w:rPr>
        <w:t xml:space="preserve">от </w:t>
      </w:r>
      <w:r w:rsidR="00300BC8">
        <w:rPr>
          <w:rFonts w:ascii="Times New Roman" w:hAnsi="Times New Roman" w:cs="Times New Roman"/>
          <w:sz w:val="24"/>
          <w:szCs w:val="24"/>
        </w:rPr>
        <w:t>13</w:t>
      </w:r>
      <w:r w:rsidR="00F44AA9" w:rsidRPr="009D0434">
        <w:rPr>
          <w:rFonts w:ascii="Times New Roman" w:hAnsi="Times New Roman" w:cs="Times New Roman"/>
          <w:sz w:val="24"/>
          <w:szCs w:val="24"/>
        </w:rPr>
        <w:t>.</w:t>
      </w:r>
      <w:r w:rsidR="00705665" w:rsidRPr="009D0434">
        <w:rPr>
          <w:rFonts w:ascii="Times New Roman" w:hAnsi="Times New Roman" w:cs="Times New Roman"/>
          <w:sz w:val="24"/>
          <w:szCs w:val="24"/>
        </w:rPr>
        <w:t>1</w:t>
      </w:r>
      <w:r w:rsidR="00CE75F3">
        <w:rPr>
          <w:rFonts w:ascii="Times New Roman" w:hAnsi="Times New Roman" w:cs="Times New Roman"/>
          <w:sz w:val="24"/>
          <w:szCs w:val="24"/>
        </w:rPr>
        <w:t>0</w:t>
      </w:r>
      <w:r w:rsidR="00705B69" w:rsidRPr="009D0434">
        <w:rPr>
          <w:rFonts w:ascii="Times New Roman" w:hAnsi="Times New Roman" w:cs="Times New Roman"/>
          <w:sz w:val="24"/>
          <w:szCs w:val="24"/>
        </w:rPr>
        <w:t>.20</w:t>
      </w:r>
      <w:r w:rsidR="00CE75F3">
        <w:rPr>
          <w:rFonts w:ascii="Times New Roman" w:hAnsi="Times New Roman" w:cs="Times New Roman"/>
          <w:sz w:val="24"/>
          <w:szCs w:val="24"/>
        </w:rPr>
        <w:t>2</w:t>
      </w:r>
      <w:r w:rsidR="00300BC8">
        <w:rPr>
          <w:rFonts w:ascii="Times New Roman" w:hAnsi="Times New Roman" w:cs="Times New Roman"/>
          <w:sz w:val="24"/>
          <w:szCs w:val="24"/>
        </w:rPr>
        <w:t>2</w:t>
      </w:r>
      <w:r w:rsidR="00705B69" w:rsidRPr="009D0434">
        <w:rPr>
          <w:rFonts w:ascii="Times New Roman" w:hAnsi="Times New Roman" w:cs="Times New Roman"/>
          <w:sz w:val="24"/>
          <w:szCs w:val="24"/>
        </w:rPr>
        <w:t xml:space="preserve"> №</w:t>
      </w:r>
      <w:r w:rsidR="00300BC8">
        <w:rPr>
          <w:rFonts w:ascii="Times New Roman" w:hAnsi="Times New Roman" w:cs="Times New Roman"/>
          <w:sz w:val="24"/>
          <w:szCs w:val="24"/>
        </w:rPr>
        <w:t>277</w:t>
      </w:r>
    </w:p>
    <w:p w:rsidR="00BC4903" w:rsidRPr="001336DA" w:rsidRDefault="00F102C2" w:rsidP="00BC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03" w:rsidRPr="001336DA">
        <w:rPr>
          <w:rFonts w:ascii="Times New Roman" w:hAnsi="Times New Roman" w:cs="Times New Roman"/>
          <w:sz w:val="28"/>
          <w:szCs w:val="28"/>
        </w:rPr>
        <w:t>Перечень</w:t>
      </w:r>
    </w:p>
    <w:p w:rsidR="00BC4903" w:rsidRPr="001336DA" w:rsidRDefault="00BC4903" w:rsidP="00BC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6DA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«</w:t>
      </w:r>
      <w:proofErr w:type="spellStart"/>
      <w:r w:rsidRPr="001336DA"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 w:rsidRPr="001336D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E306C" w:rsidRPr="001336DA" w:rsidRDefault="005E306C" w:rsidP="00BC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6DA">
        <w:rPr>
          <w:rFonts w:ascii="Times New Roman" w:hAnsi="Times New Roman" w:cs="Times New Roman"/>
          <w:sz w:val="28"/>
          <w:szCs w:val="28"/>
        </w:rPr>
        <w:t>на 20</w:t>
      </w:r>
      <w:r w:rsidR="003803BA">
        <w:rPr>
          <w:rFonts w:ascii="Times New Roman" w:hAnsi="Times New Roman" w:cs="Times New Roman"/>
          <w:sz w:val="28"/>
          <w:szCs w:val="28"/>
        </w:rPr>
        <w:t>2</w:t>
      </w:r>
      <w:r w:rsidR="00694DC6">
        <w:rPr>
          <w:rFonts w:ascii="Times New Roman" w:hAnsi="Times New Roman" w:cs="Times New Roman"/>
          <w:sz w:val="28"/>
          <w:szCs w:val="28"/>
        </w:rPr>
        <w:t>4</w:t>
      </w:r>
      <w:r w:rsidRPr="001336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4903" w:rsidRDefault="00BC4903" w:rsidP="00BC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962"/>
        <w:gridCol w:w="2551"/>
        <w:gridCol w:w="2835"/>
        <w:gridCol w:w="3275"/>
        <w:gridCol w:w="2835"/>
      </w:tblGrid>
      <w:tr w:rsidR="00F61D4C" w:rsidTr="008F7344">
        <w:tc>
          <w:tcPr>
            <w:tcW w:w="534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62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2551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2835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3275" w:type="dxa"/>
          </w:tcPr>
          <w:p w:rsidR="004E12B1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:rsidR="00F61D4C" w:rsidRPr="00BC4903" w:rsidRDefault="004E12B1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F61D4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835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</w:tr>
      <w:tr w:rsidR="00F61D4C" w:rsidTr="008F7344">
        <w:tc>
          <w:tcPr>
            <w:tcW w:w="534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2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61D4C" w:rsidRPr="00FE595E" w:rsidRDefault="00F61D4C" w:rsidP="00F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61D4C" w:rsidTr="008F7344">
        <w:tc>
          <w:tcPr>
            <w:tcW w:w="534" w:type="dxa"/>
          </w:tcPr>
          <w:p w:rsidR="00F61D4C" w:rsidRDefault="00565FED" w:rsidP="00B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2" w:type="dxa"/>
          </w:tcPr>
          <w:p w:rsidR="00F61D4C" w:rsidRDefault="00F61D4C" w:rsidP="00056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551" w:type="dxa"/>
          </w:tcPr>
          <w:p w:rsidR="00F61D4C" w:rsidRDefault="00CE75F3" w:rsidP="00CE75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градостроительству, жилищно-коммунальному и дорожному хозяйству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F61D4C" w:rsidRDefault="00F61D4C" w:rsidP="00CE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территории муниципального образования</w:t>
            </w:r>
          </w:p>
        </w:tc>
        <w:tc>
          <w:tcPr>
            <w:tcW w:w="3275" w:type="dxa"/>
          </w:tcPr>
          <w:p w:rsidR="00F61D4C" w:rsidRDefault="00F61D4C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уровня благоустройства дворовых территорий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61D4C" w:rsidRDefault="00F61D4C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общественных территорий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34D4B" w:rsidRDefault="00D34D4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3.Выявление актуальных направлений деятельности, обсуждение инициатив через проведение электронных опросов граждан муниципального района</w:t>
            </w:r>
          </w:p>
          <w:p w:rsidR="00D34D4B" w:rsidRDefault="00D34D4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A1E8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для граждан муниципального образования актуальной информации о ходе и результатах мероприятий, проводимых в рамках реализации </w:t>
            </w:r>
            <w:r w:rsidR="00EA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формирования современной городской среды</w:t>
            </w:r>
          </w:p>
        </w:tc>
        <w:tc>
          <w:tcPr>
            <w:tcW w:w="2835" w:type="dxa"/>
          </w:tcPr>
          <w:p w:rsidR="00F61D4C" w:rsidRDefault="00F61D4C" w:rsidP="002C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 муниципальной программы «Благоустройство дворовых территорий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61D4C" w:rsidRDefault="00F61D4C" w:rsidP="00335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</w:t>
            </w:r>
          </w:p>
          <w:p w:rsidR="00E132B0" w:rsidRDefault="00F61D4C" w:rsidP="00335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общественных территорий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E108B" w:rsidTr="008F7344">
        <w:tc>
          <w:tcPr>
            <w:tcW w:w="534" w:type="dxa"/>
          </w:tcPr>
          <w:p w:rsidR="00BE108B" w:rsidRDefault="00565FED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BE10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8F7344" w:rsidRDefault="008F7344" w:rsidP="009F12B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Муниципальная программа </w:t>
            </w:r>
          </w:p>
          <w:p w:rsidR="00BE108B" w:rsidRPr="006E0EFF" w:rsidRDefault="008F7344" w:rsidP="009F12B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E108B" w:rsidRPr="00E44B30">
              <w:rPr>
                <w:b w:val="0"/>
                <w:color w:val="000000"/>
              </w:rPr>
              <w:t>Развитие  образования, молодежной политики  и физической культуры и спорта в муниципальном образовании  «</w:t>
            </w:r>
            <w:proofErr w:type="spellStart"/>
            <w:r w:rsidR="00BE108B" w:rsidRPr="00E44B30">
              <w:rPr>
                <w:b w:val="0"/>
                <w:color w:val="000000"/>
              </w:rPr>
              <w:t>Новосокольнический</w:t>
            </w:r>
            <w:proofErr w:type="spellEnd"/>
            <w:r w:rsidR="00BE108B" w:rsidRPr="00E44B30">
              <w:rPr>
                <w:b w:val="0"/>
                <w:color w:val="000000"/>
              </w:rPr>
              <w:t xml:space="preserve"> район» на 20</w:t>
            </w:r>
            <w:r w:rsidR="00BE108B">
              <w:rPr>
                <w:b w:val="0"/>
                <w:color w:val="000000"/>
              </w:rPr>
              <w:t>22</w:t>
            </w:r>
            <w:r w:rsidR="00BE108B" w:rsidRPr="00E44B30">
              <w:rPr>
                <w:b w:val="0"/>
                <w:color w:val="000000"/>
              </w:rPr>
              <w:t xml:space="preserve"> – 20</w:t>
            </w:r>
            <w:r w:rsidR="00BE108B">
              <w:rPr>
                <w:b w:val="0"/>
                <w:color w:val="000000"/>
              </w:rPr>
              <w:t>24</w:t>
            </w:r>
            <w:r w:rsidR="00BE108B" w:rsidRPr="00E44B30">
              <w:rPr>
                <w:b w:val="0"/>
                <w:color w:val="000000"/>
              </w:rPr>
              <w:t xml:space="preserve"> годы</w:t>
            </w:r>
            <w:r>
              <w:rPr>
                <w:b w:val="0"/>
                <w:color w:val="000000"/>
              </w:rPr>
              <w:t>»</w:t>
            </w:r>
          </w:p>
        </w:tc>
        <w:tc>
          <w:tcPr>
            <w:tcW w:w="2551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Псковской области, Комитет по делам молодежи и спорта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 </w:t>
            </w:r>
          </w:p>
        </w:tc>
        <w:tc>
          <w:tcPr>
            <w:tcW w:w="3275" w:type="dxa"/>
          </w:tcPr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предоставления доступного и качественного дошкольного, общего и дополнительного образования 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комплексной системы гражданского патриотического воспитания молодежи, интеграция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общества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  <w:tc>
          <w:tcPr>
            <w:tcW w:w="2835" w:type="dxa"/>
          </w:tcPr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1.Подпрограмма муниципальной программы «Развитие дошкольного, общего, дополнительного образования»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 «Молодое поколение»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3.Подпрограмма муниципальной программы «Развитие физической культуры и спорта»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4.Подпрограмма муниципальной программы «Развитие системы защиты прав детей»</w:t>
            </w:r>
          </w:p>
          <w:p w:rsidR="005219A4" w:rsidRDefault="005219A4" w:rsidP="0052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5.Подпрограмма муниципальной программы «</w:t>
            </w:r>
            <w:r w:rsidR="00B542C0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несовершеннолетних»</w:t>
            </w:r>
          </w:p>
        </w:tc>
      </w:tr>
      <w:tr w:rsidR="00BE108B" w:rsidTr="008F7344">
        <w:tc>
          <w:tcPr>
            <w:tcW w:w="534" w:type="dxa"/>
          </w:tcPr>
          <w:p w:rsidR="00BE108B" w:rsidRDefault="00565FED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E10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BE108B" w:rsidRPr="008354F7" w:rsidRDefault="008F7344" w:rsidP="009F12B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Муниципальная программа «</w:t>
            </w:r>
            <w:r w:rsidR="00BE108B" w:rsidRPr="00E44B30">
              <w:rPr>
                <w:b w:val="0"/>
                <w:color w:val="000000"/>
              </w:rPr>
              <w:t>Развитие культуры  в муниципальном образовании  «</w:t>
            </w:r>
            <w:proofErr w:type="spellStart"/>
            <w:r w:rsidR="00BE108B" w:rsidRPr="00E44B30">
              <w:rPr>
                <w:b w:val="0"/>
                <w:color w:val="000000"/>
              </w:rPr>
              <w:t>Н</w:t>
            </w:r>
            <w:r w:rsidR="00BE108B">
              <w:rPr>
                <w:b w:val="0"/>
                <w:color w:val="000000"/>
              </w:rPr>
              <w:t>овосокольнический</w:t>
            </w:r>
            <w:proofErr w:type="spellEnd"/>
            <w:r w:rsidR="00BE108B" w:rsidRPr="00E44B30">
              <w:rPr>
                <w:b w:val="0"/>
                <w:color w:val="000000"/>
              </w:rPr>
              <w:t xml:space="preserve"> </w:t>
            </w:r>
            <w:r w:rsidR="00BE108B" w:rsidRPr="00E44B30">
              <w:rPr>
                <w:b w:val="0"/>
                <w:color w:val="000000"/>
              </w:rPr>
              <w:lastRenderedPageBreak/>
              <w:t>район» на 20</w:t>
            </w:r>
            <w:r w:rsidR="00BE108B">
              <w:rPr>
                <w:b w:val="0"/>
                <w:color w:val="000000"/>
              </w:rPr>
              <w:t>22</w:t>
            </w:r>
            <w:r w:rsidR="00BE108B" w:rsidRPr="00E44B30">
              <w:rPr>
                <w:b w:val="0"/>
                <w:color w:val="000000"/>
              </w:rPr>
              <w:t>-20</w:t>
            </w:r>
            <w:r w:rsidR="00BE108B">
              <w:rPr>
                <w:b w:val="0"/>
                <w:color w:val="000000"/>
              </w:rPr>
              <w:t>24</w:t>
            </w:r>
            <w:r w:rsidR="00BE108B" w:rsidRPr="00E44B30">
              <w:rPr>
                <w:b w:val="0"/>
                <w:color w:val="000000"/>
              </w:rPr>
              <w:t xml:space="preserve"> годы</w:t>
            </w:r>
            <w:r>
              <w:rPr>
                <w:b w:val="0"/>
                <w:color w:val="000000"/>
              </w:rPr>
              <w:t>»</w:t>
            </w:r>
          </w:p>
        </w:tc>
        <w:tc>
          <w:tcPr>
            <w:tcW w:w="2551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 по культуре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</w:t>
            </w: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направлений развития культуры и обеспечения равных возможностей доступа к культурным ценностям граждан </w:t>
            </w:r>
            <w:r w:rsidR="002B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75" w:type="dxa"/>
          </w:tcPr>
          <w:p w:rsidR="00BE108B" w:rsidRDefault="00BE108B" w:rsidP="002B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61C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духовного и культурного потенциала, в том числе сохранение культурного и исторического наследия, расширение доступа населения к </w:t>
            </w:r>
            <w:r w:rsidR="00461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культурным ценностям и информации</w:t>
            </w:r>
          </w:p>
          <w:p w:rsidR="00BE108B" w:rsidRDefault="002B65C6" w:rsidP="007D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08B">
              <w:rPr>
                <w:rFonts w:ascii="Times New Roman" w:hAnsi="Times New Roman" w:cs="Times New Roman"/>
                <w:sz w:val="24"/>
                <w:szCs w:val="24"/>
              </w:rPr>
              <w:t>.Поддержка и развитие художественно-творческой деятельности</w:t>
            </w:r>
          </w:p>
          <w:p w:rsidR="002B65C6" w:rsidRDefault="002B65C6" w:rsidP="007D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некоммерческих организаций</w:t>
            </w:r>
          </w:p>
          <w:p w:rsidR="00BE108B" w:rsidRDefault="00BE108B" w:rsidP="007D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</w:t>
            </w:r>
          </w:p>
        </w:tc>
        <w:tc>
          <w:tcPr>
            <w:tcW w:w="2835" w:type="dxa"/>
          </w:tcPr>
          <w:p w:rsidR="00BE108B" w:rsidRDefault="00BE108B" w:rsidP="002C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 муниципальной программы «Развитие культуры»</w:t>
            </w:r>
          </w:p>
        </w:tc>
      </w:tr>
      <w:tr w:rsidR="00BE108B" w:rsidTr="008F7344">
        <w:tc>
          <w:tcPr>
            <w:tcW w:w="534" w:type="dxa"/>
          </w:tcPr>
          <w:p w:rsidR="00BE108B" w:rsidRDefault="00565FED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BE10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BE108B" w:rsidRPr="008354F7" w:rsidRDefault="008F7344" w:rsidP="009F12B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 «</w:t>
            </w:r>
            <w:r w:rsidR="00BE108B" w:rsidRPr="008354F7">
              <w:rPr>
                <w:b w:val="0"/>
              </w:rPr>
              <w:t>Развитие транспортного обслуживания населения на территории муниципального образования «</w:t>
            </w:r>
            <w:proofErr w:type="spellStart"/>
            <w:r w:rsidR="00BE108B" w:rsidRPr="008354F7">
              <w:rPr>
                <w:b w:val="0"/>
              </w:rPr>
              <w:t>Новосокольнический</w:t>
            </w:r>
            <w:proofErr w:type="spellEnd"/>
            <w:r w:rsidR="00BE108B" w:rsidRPr="008354F7">
              <w:rPr>
                <w:b w:val="0"/>
              </w:rPr>
              <w:t xml:space="preserve"> район» на 20</w:t>
            </w:r>
            <w:r w:rsidR="00BE108B">
              <w:rPr>
                <w:b w:val="0"/>
              </w:rPr>
              <w:t>22</w:t>
            </w:r>
            <w:r w:rsidR="00BE108B" w:rsidRPr="008354F7">
              <w:rPr>
                <w:b w:val="0"/>
              </w:rPr>
              <w:t xml:space="preserve"> – 202</w:t>
            </w:r>
            <w:r w:rsidR="00BE108B">
              <w:rPr>
                <w:b w:val="0"/>
              </w:rPr>
              <w:t>4</w:t>
            </w:r>
            <w:r w:rsidR="00BE108B" w:rsidRPr="008354F7">
              <w:rPr>
                <w:b w:val="0"/>
              </w:rPr>
              <w:t xml:space="preserve"> годы</w:t>
            </w:r>
            <w:r>
              <w:rPr>
                <w:b w:val="0"/>
              </w:rPr>
              <w:t>»</w:t>
            </w:r>
          </w:p>
        </w:tc>
        <w:tc>
          <w:tcPr>
            <w:tcW w:w="2551" w:type="dxa"/>
          </w:tcPr>
          <w:p w:rsidR="00BE108B" w:rsidRPr="00C109BD" w:rsidRDefault="00BE108B" w:rsidP="009F1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градостроительству, жилищно-коммунальному  и дорожному хозяйству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социально-экономического развития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путём развития современной и эффективной автомобильно-дорожной инфраструктуры</w:t>
            </w:r>
          </w:p>
        </w:tc>
        <w:tc>
          <w:tcPr>
            <w:tcW w:w="3275" w:type="dxa"/>
          </w:tcPr>
          <w:p w:rsidR="00BE108B" w:rsidRDefault="00BE108B" w:rsidP="0002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</w:t>
            </w:r>
          </w:p>
          <w:p w:rsidR="00BE108B" w:rsidRDefault="00BE108B" w:rsidP="0002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безопасности дорожного движения на автомобильных дорогах общего пользования местного значения вследствие улучшения дорожных условий</w:t>
            </w:r>
          </w:p>
          <w:p w:rsidR="00BE108B" w:rsidRDefault="00BE108B" w:rsidP="0002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сети автомобильных дорог общего пользования с твердым покрытием в сельской местности</w:t>
            </w:r>
          </w:p>
          <w:p w:rsidR="00BE108B" w:rsidRDefault="00BE108B" w:rsidP="0002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108B" w:rsidRDefault="00BE108B" w:rsidP="0081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  <w:p w:rsidR="00BE108B" w:rsidRDefault="00BE108B" w:rsidP="0081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 «Повышение безопасности дорожного движения»</w:t>
            </w:r>
          </w:p>
          <w:p w:rsidR="00BE108B" w:rsidRDefault="00BE108B" w:rsidP="0081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3.Подпрограмма муниципальной программы «Совершенствование транспортного обслуживания населения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</w:tr>
      <w:tr w:rsidR="00BE108B" w:rsidTr="008F7344">
        <w:tc>
          <w:tcPr>
            <w:tcW w:w="534" w:type="dxa"/>
          </w:tcPr>
          <w:p w:rsidR="00BE108B" w:rsidRDefault="00565FED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BE10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BE108B" w:rsidRPr="008354F7" w:rsidRDefault="008F7344" w:rsidP="009F12B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Муниципальная программа «</w:t>
            </w:r>
            <w:r w:rsidR="00BE108B" w:rsidRPr="00E44B30">
              <w:rPr>
                <w:b w:val="0"/>
              </w:rPr>
              <w:t>Обеспечение безопасности граждан на территории муниципального образования</w:t>
            </w:r>
            <w:r w:rsidR="00BE108B" w:rsidRPr="00E44B30">
              <w:rPr>
                <w:b w:val="0"/>
                <w:color w:val="000000"/>
              </w:rPr>
              <w:t xml:space="preserve">  «</w:t>
            </w:r>
            <w:proofErr w:type="spellStart"/>
            <w:r w:rsidR="00BE108B" w:rsidRPr="00E44B30">
              <w:rPr>
                <w:b w:val="0"/>
                <w:color w:val="000000"/>
              </w:rPr>
              <w:t>Н</w:t>
            </w:r>
            <w:r w:rsidR="00BE108B">
              <w:rPr>
                <w:b w:val="0"/>
                <w:color w:val="000000"/>
              </w:rPr>
              <w:t>овосокольнический</w:t>
            </w:r>
            <w:proofErr w:type="spellEnd"/>
            <w:r w:rsidR="00BE108B" w:rsidRPr="00E44B30">
              <w:rPr>
                <w:b w:val="0"/>
                <w:color w:val="000000"/>
              </w:rPr>
              <w:t xml:space="preserve"> район» на 20</w:t>
            </w:r>
            <w:r w:rsidR="00BE108B">
              <w:rPr>
                <w:b w:val="0"/>
                <w:color w:val="000000"/>
              </w:rPr>
              <w:t>22</w:t>
            </w:r>
            <w:r w:rsidR="00BE108B" w:rsidRPr="00E44B30">
              <w:rPr>
                <w:b w:val="0"/>
                <w:color w:val="000000"/>
              </w:rPr>
              <w:t xml:space="preserve"> – 20</w:t>
            </w:r>
            <w:r w:rsidR="00BE108B">
              <w:rPr>
                <w:b w:val="0"/>
                <w:color w:val="000000"/>
              </w:rPr>
              <w:t>24</w:t>
            </w:r>
            <w:r w:rsidR="00BE108B" w:rsidRPr="00E44B30">
              <w:rPr>
                <w:b w:val="0"/>
                <w:color w:val="000000"/>
              </w:rPr>
              <w:t xml:space="preserve"> годы</w:t>
            </w:r>
            <w:r>
              <w:rPr>
                <w:b w:val="0"/>
                <w:color w:val="000000"/>
              </w:rPr>
              <w:t>»</w:t>
            </w:r>
          </w:p>
        </w:tc>
        <w:tc>
          <w:tcPr>
            <w:tcW w:w="2551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</w:p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обеспечение безопасности населения и объектов на территории муниципального образования </w:t>
            </w:r>
          </w:p>
        </w:tc>
        <w:tc>
          <w:tcPr>
            <w:tcW w:w="3275" w:type="dxa"/>
          </w:tcPr>
          <w:p w:rsidR="00BE108B" w:rsidRDefault="00BE108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необходимых условий для предотвращения гибели или травматизма людей при пожарах, возникновения чрезвычайных ситуаций природного и техногенного характера, локализации чрезвычайных ситуаций и подавлению или доведению до минимально возможного уровня воздействия характерных для них опасных факторов</w:t>
            </w:r>
          </w:p>
          <w:p w:rsidR="00BE108B" w:rsidRDefault="00BE108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2.Снижение уровня преступности и повышение результативности профилактики правонарушений</w:t>
            </w:r>
          </w:p>
          <w:p w:rsidR="00BE108B" w:rsidRDefault="00BE108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уровня незаконного потребления наркотических средств и психотропных веществ, связанных с ними преступлений и правонарушений на территории района</w:t>
            </w:r>
          </w:p>
          <w:p w:rsidR="005520DB" w:rsidRDefault="005520D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4.Информирование населения в периоды повышенной опасности о правилах поведения и необходимых мероприятиях с использованием всех коммуникаций и электронных сервисов</w:t>
            </w:r>
          </w:p>
        </w:tc>
        <w:tc>
          <w:tcPr>
            <w:tcW w:w="2835" w:type="dxa"/>
          </w:tcPr>
          <w:p w:rsidR="00BE108B" w:rsidRDefault="00BE108B" w:rsidP="002C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0434"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гражданская оборона муниципального образования</w:t>
            </w:r>
            <w:r w:rsidR="009D0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08B" w:rsidRDefault="00BE108B" w:rsidP="002C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0434"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терроризма, </w:t>
            </w:r>
            <w:r w:rsidR="00D55DE4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 и правонарушений</w:t>
            </w:r>
            <w:r w:rsidR="009D0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08B" w:rsidRDefault="00BE108B" w:rsidP="002C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0434"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территории</w:t>
            </w:r>
            <w:r w:rsidR="009D0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108B" w:rsidTr="008F7344">
        <w:tc>
          <w:tcPr>
            <w:tcW w:w="534" w:type="dxa"/>
          </w:tcPr>
          <w:p w:rsidR="00BE108B" w:rsidRDefault="00565FED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BE10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BE108B" w:rsidRPr="00E44B30" w:rsidRDefault="008F7344" w:rsidP="009F12B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Муниципальная программа «</w:t>
            </w:r>
            <w:r w:rsidR="00BE108B" w:rsidRPr="00E44B30">
              <w:rPr>
                <w:b w:val="0"/>
              </w:rPr>
              <w:t xml:space="preserve">Комплексное развитие систем коммунальной </w:t>
            </w:r>
            <w:r w:rsidR="00BE108B">
              <w:rPr>
                <w:b w:val="0"/>
              </w:rPr>
              <w:t xml:space="preserve">инфраструктуры и благоустройства  </w:t>
            </w:r>
            <w:r w:rsidR="00BE108B" w:rsidRPr="00E44B30">
              <w:rPr>
                <w:b w:val="0"/>
              </w:rPr>
              <w:t xml:space="preserve"> муниципального образования «</w:t>
            </w:r>
            <w:proofErr w:type="spellStart"/>
            <w:r w:rsidR="00BE108B" w:rsidRPr="00E44B30">
              <w:rPr>
                <w:b w:val="0"/>
              </w:rPr>
              <w:t>Н</w:t>
            </w:r>
            <w:r w:rsidR="00BE108B">
              <w:rPr>
                <w:b w:val="0"/>
              </w:rPr>
              <w:t>овосокольнический</w:t>
            </w:r>
            <w:proofErr w:type="spellEnd"/>
            <w:r w:rsidR="00BE108B">
              <w:rPr>
                <w:b w:val="0"/>
              </w:rPr>
              <w:t xml:space="preserve"> район» на 2022</w:t>
            </w:r>
            <w:r w:rsidR="00BE108B" w:rsidRPr="00E44B30">
              <w:rPr>
                <w:b w:val="0"/>
              </w:rPr>
              <w:t xml:space="preserve"> – 20</w:t>
            </w:r>
            <w:r w:rsidR="00BE108B">
              <w:rPr>
                <w:b w:val="0"/>
              </w:rPr>
              <w:t>24</w:t>
            </w:r>
            <w:r w:rsidR="00BE108B" w:rsidRPr="00E44B30">
              <w:rPr>
                <w:b w:val="0"/>
              </w:rPr>
              <w:t xml:space="preserve"> годы</w:t>
            </w:r>
            <w:r>
              <w:rPr>
                <w:b w:val="0"/>
              </w:rPr>
              <w:t>»</w:t>
            </w:r>
          </w:p>
        </w:tc>
        <w:tc>
          <w:tcPr>
            <w:tcW w:w="2551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градостроительству, жилищно-коммунальному  и дорожному хозяйству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развития систем и объектов коммунальной инфраструктуры  территории, благоустройство территории, повышение доступности жилья для жителей муниципального образования</w:t>
            </w:r>
          </w:p>
        </w:tc>
        <w:tc>
          <w:tcPr>
            <w:tcW w:w="3275" w:type="dxa"/>
          </w:tcPr>
          <w:p w:rsidR="00BE108B" w:rsidRDefault="00BE108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комфортных условий проживания в муниципальном образовании и повышения качества предоставления жилищно-коммунальных услуг </w:t>
            </w:r>
          </w:p>
          <w:p w:rsidR="00BE108B" w:rsidRDefault="00BE108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энергетической эффективности при производстве, передаче и потреблении энергетических ресурсов</w:t>
            </w:r>
          </w:p>
          <w:p w:rsidR="00AC5FF6" w:rsidRDefault="00AC5FF6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условий для обеспечения жильем граждан, проживающих в аварийном жилищном фонде </w:t>
            </w:r>
          </w:p>
          <w:p w:rsidR="00AC5FF6" w:rsidRDefault="00AC5FF6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4.Повышение уровня благоустройства муниципального образования</w:t>
            </w:r>
          </w:p>
          <w:p w:rsidR="00AC5FF6" w:rsidRDefault="00AC5FF6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2D38">
              <w:rPr>
                <w:rFonts w:ascii="Times New Roman" w:hAnsi="Times New Roman" w:cs="Times New Roman"/>
                <w:sz w:val="24"/>
                <w:szCs w:val="24"/>
              </w:rPr>
              <w:t>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</w:t>
            </w:r>
          </w:p>
          <w:p w:rsidR="000A2D38" w:rsidRDefault="000A2D38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</w:t>
            </w:r>
          </w:p>
        </w:tc>
        <w:tc>
          <w:tcPr>
            <w:tcW w:w="2835" w:type="dxa"/>
          </w:tcPr>
          <w:p w:rsidR="00BE108B" w:rsidRDefault="00BE108B" w:rsidP="00E13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  <w:p w:rsidR="00BE108B" w:rsidRDefault="00BE108B" w:rsidP="00E13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 «Благоустройство муниципального образования»</w:t>
            </w:r>
          </w:p>
          <w:p w:rsidR="00BE108B" w:rsidRDefault="00BE108B" w:rsidP="00E13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3.Подпрограмма муниципальной программы «Жилище»</w:t>
            </w:r>
          </w:p>
          <w:p w:rsidR="00BE108B" w:rsidRDefault="00BE108B" w:rsidP="00E13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4.Подпрограмма муниципальной программы «Энергосбережение и повышение энергетической эффективности»</w:t>
            </w:r>
          </w:p>
          <w:p w:rsidR="00454575" w:rsidRPr="001E3F86" w:rsidRDefault="00454575" w:rsidP="00454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67B8"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8167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  <w:r w:rsidR="008167B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E108B" w:rsidTr="008F7344">
        <w:tc>
          <w:tcPr>
            <w:tcW w:w="534" w:type="dxa"/>
          </w:tcPr>
          <w:p w:rsidR="00BE108B" w:rsidRDefault="00565FED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E10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BE108B" w:rsidRPr="00E44B30" w:rsidRDefault="008F7344" w:rsidP="009F12B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Муниципальная </w:t>
            </w:r>
            <w:r>
              <w:rPr>
                <w:b w:val="0"/>
              </w:rPr>
              <w:lastRenderedPageBreak/>
              <w:t>программа «</w:t>
            </w:r>
            <w:r w:rsidR="00BE108B" w:rsidRPr="00E44B30">
              <w:rPr>
                <w:b w:val="0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</w:t>
            </w:r>
            <w:proofErr w:type="spellStart"/>
            <w:r w:rsidR="00BE108B" w:rsidRPr="00E44B30">
              <w:rPr>
                <w:b w:val="0"/>
              </w:rPr>
              <w:t>Н</w:t>
            </w:r>
            <w:r w:rsidR="00BE108B">
              <w:rPr>
                <w:b w:val="0"/>
              </w:rPr>
              <w:t>овосокольнический</w:t>
            </w:r>
            <w:proofErr w:type="spellEnd"/>
            <w:r w:rsidR="00BE108B">
              <w:rPr>
                <w:b w:val="0"/>
              </w:rPr>
              <w:t xml:space="preserve"> район» на 2022</w:t>
            </w:r>
            <w:r w:rsidR="00BE108B" w:rsidRPr="00E44B30">
              <w:rPr>
                <w:b w:val="0"/>
              </w:rPr>
              <w:t xml:space="preserve"> – 20</w:t>
            </w:r>
            <w:r w:rsidR="00BE108B">
              <w:rPr>
                <w:b w:val="0"/>
              </w:rPr>
              <w:t>24</w:t>
            </w:r>
            <w:r w:rsidR="00BE108B" w:rsidRPr="00E44B30">
              <w:rPr>
                <w:b w:val="0"/>
              </w:rPr>
              <w:t xml:space="preserve"> годы</w:t>
            </w:r>
            <w:r>
              <w:rPr>
                <w:b w:val="0"/>
              </w:rPr>
              <w:t>»</w:t>
            </w:r>
          </w:p>
        </w:tc>
        <w:tc>
          <w:tcPr>
            <w:tcW w:w="2551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Эффективное </w:t>
            </w: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муниципальных функций, обеспечение долгосрочной устойчивости бюджетной системы</w:t>
            </w:r>
          </w:p>
        </w:tc>
        <w:tc>
          <w:tcPr>
            <w:tcW w:w="3275" w:type="dxa"/>
          </w:tcPr>
          <w:p w:rsidR="00BE108B" w:rsidRDefault="00461CA0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системы муниципального управления</w:t>
            </w:r>
          </w:p>
          <w:p w:rsidR="00461CA0" w:rsidRDefault="00461CA0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211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содействие в формировании высокопрофессионального кадрового состава муниципальной службы</w:t>
            </w:r>
          </w:p>
          <w:p w:rsidR="003B211C" w:rsidRDefault="001C31F4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3.Повышение профессионального уровня муниципальных служащих в целях формирования высококвалифицированног</w:t>
            </w:r>
            <w:r w:rsidR="004946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состава</w:t>
            </w:r>
          </w:p>
          <w:p w:rsidR="001C31F4" w:rsidRDefault="001C31F4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4.Совершенствование системы управления кадровыми процессами в организации муниципальной службы</w:t>
            </w:r>
          </w:p>
          <w:p w:rsidR="001C31F4" w:rsidRDefault="001C31F4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72AE9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граждан к муниципальной службе</w:t>
            </w:r>
          </w:p>
          <w:p w:rsidR="00672AE9" w:rsidRDefault="00672AE9" w:rsidP="0067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6.Совершенствование системы профессиональной компетентности и роста муниципальных служащих с использованием современных технологий обучения</w:t>
            </w:r>
          </w:p>
          <w:p w:rsidR="00672AE9" w:rsidRDefault="00672AE9" w:rsidP="0067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7.Внедрение в практику муниципального управления современных научных подходов к подбору, оценке, расстановке и адаптации кадров</w:t>
            </w:r>
          </w:p>
          <w:p w:rsidR="00672AE9" w:rsidRDefault="00672AE9" w:rsidP="0067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8.Развитие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базы, оснащение современным компьютерным оборудованием и оргтехникой администрации муниципального района</w:t>
            </w:r>
          </w:p>
          <w:p w:rsidR="00672AE9" w:rsidRDefault="00672AE9" w:rsidP="0067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55C8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  <w:p w:rsidR="00655C89" w:rsidRDefault="00655C89" w:rsidP="0067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655C89" w:rsidRDefault="00655C89" w:rsidP="0067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11.Повышение уровня качества жизни граждан, нуждающихся в социальной поддержке</w:t>
            </w:r>
          </w:p>
        </w:tc>
        <w:tc>
          <w:tcPr>
            <w:tcW w:w="2835" w:type="dxa"/>
          </w:tcPr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функционирования администрации муниципального образования»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 «Обеспечение общего порядка и противодействие коррупции»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  <w:p w:rsidR="00BE108B" w:rsidRDefault="00BE108B" w:rsidP="009F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4.Подпрограмма муниципальной программы «Социальная поддержка граждан и реализация демографической политики»</w:t>
            </w:r>
          </w:p>
        </w:tc>
      </w:tr>
      <w:tr w:rsidR="00BE108B" w:rsidTr="008F7344">
        <w:tc>
          <w:tcPr>
            <w:tcW w:w="534" w:type="dxa"/>
          </w:tcPr>
          <w:p w:rsidR="00BE108B" w:rsidRDefault="00565FED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BE10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BE108B" w:rsidRPr="00E44B30" w:rsidRDefault="008F7344" w:rsidP="009F12B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 «</w:t>
            </w:r>
            <w:r w:rsidR="00BE108B">
              <w:rPr>
                <w:b w:val="0"/>
              </w:rPr>
              <w:t>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="00BE108B">
              <w:rPr>
                <w:b w:val="0"/>
              </w:rPr>
              <w:t>Новосокольнический</w:t>
            </w:r>
            <w:proofErr w:type="spellEnd"/>
            <w:r w:rsidR="00BE108B">
              <w:rPr>
                <w:b w:val="0"/>
              </w:rPr>
              <w:t xml:space="preserve"> район» на 2022-2024 годы</w:t>
            </w:r>
            <w:r>
              <w:rPr>
                <w:b w:val="0"/>
              </w:rPr>
              <w:t>»</w:t>
            </w:r>
          </w:p>
        </w:tc>
        <w:tc>
          <w:tcPr>
            <w:tcW w:w="2551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социально-экономического развития Администрации </w:t>
            </w:r>
            <w:proofErr w:type="spellStart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C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BE108B" w:rsidRPr="00C109BD" w:rsidRDefault="00BE108B" w:rsidP="009F12BD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экономического потенциала муниципального образования</w:t>
            </w:r>
          </w:p>
        </w:tc>
        <w:tc>
          <w:tcPr>
            <w:tcW w:w="3275" w:type="dxa"/>
          </w:tcPr>
          <w:p w:rsidR="0010698D" w:rsidRPr="0010698D" w:rsidRDefault="0010698D" w:rsidP="0010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8D">
              <w:rPr>
                <w:rFonts w:ascii="Times New Roman" w:hAnsi="Times New Roman" w:cs="Times New Roman"/>
                <w:sz w:val="24"/>
                <w:szCs w:val="24"/>
              </w:rPr>
              <w:t>1.Обеспечение экономического роста за счет привлечения инвестиций в эконо</w:t>
            </w:r>
            <w:r w:rsidR="00FD7CF5">
              <w:rPr>
                <w:rFonts w:ascii="Times New Roman" w:hAnsi="Times New Roman" w:cs="Times New Roman"/>
                <w:sz w:val="24"/>
                <w:szCs w:val="24"/>
              </w:rPr>
              <w:t>мику муниципального образования</w:t>
            </w:r>
          </w:p>
          <w:p w:rsidR="0010698D" w:rsidRPr="0010698D" w:rsidRDefault="0010698D" w:rsidP="0010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8D">
              <w:rPr>
                <w:rFonts w:ascii="Times New Roman" w:hAnsi="Times New Roman" w:cs="Times New Roman"/>
                <w:sz w:val="24"/>
                <w:szCs w:val="24"/>
              </w:rPr>
              <w:t>2.Создание и развитие инфраструктуры и механизма поддержки субъектов малого и среднего предпринимательства,</w:t>
            </w:r>
            <w:r w:rsidRPr="0010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 ориентированных </w:t>
            </w:r>
            <w:r w:rsidRPr="0010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</w:t>
            </w:r>
          </w:p>
          <w:p w:rsidR="00BE108B" w:rsidRDefault="0010698D" w:rsidP="0010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8D">
              <w:rPr>
                <w:rFonts w:ascii="Times New Roman" w:hAnsi="Times New Roman" w:cs="Times New Roman"/>
                <w:sz w:val="24"/>
                <w:szCs w:val="24"/>
              </w:rPr>
              <w:t>3.Создание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</w:t>
            </w:r>
          </w:p>
          <w:p w:rsidR="00FD7CF5" w:rsidRDefault="00FD7CF5" w:rsidP="0010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4.Содействие развитию мобильной связи и широкополосного доступа к сети Интернет</w:t>
            </w:r>
            <w:r w:rsidR="004E12B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  <w:p w:rsidR="004E12B1" w:rsidRDefault="004E12B1" w:rsidP="0010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5.Размещение актуальной информации о деятельности органа местного самоуправления, предусмотренной действующим законодательством, в открытом доступе</w:t>
            </w:r>
          </w:p>
          <w:p w:rsidR="004E12B1" w:rsidRDefault="004E12B1" w:rsidP="0010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6.Реализация муниципальных услуг в электронной форме и принципа «одного окна»</w:t>
            </w:r>
          </w:p>
        </w:tc>
        <w:tc>
          <w:tcPr>
            <w:tcW w:w="2835" w:type="dxa"/>
          </w:tcPr>
          <w:p w:rsidR="003766F5" w:rsidRPr="003766F5" w:rsidRDefault="003766F5" w:rsidP="0037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766F5">
              <w:rPr>
                <w:rFonts w:ascii="Times New Roman" w:hAnsi="Times New Roman" w:cs="Times New Roman"/>
                <w:sz w:val="24"/>
                <w:szCs w:val="24"/>
              </w:rPr>
              <w:t>Повышение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привлекательности»</w:t>
            </w:r>
          </w:p>
          <w:p w:rsidR="003766F5" w:rsidRPr="003766F5" w:rsidRDefault="003766F5" w:rsidP="0037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766F5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предпринимательства,</w:t>
            </w:r>
            <w:r w:rsidRPr="00376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08B" w:rsidRDefault="003766F5" w:rsidP="0037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</w:t>
            </w:r>
            <w:r w:rsidRPr="0037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66F5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C52551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962" w:type="dxa"/>
          </w:tcPr>
          <w:p w:rsidR="00C52551" w:rsidRPr="006E0EFF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  <w:color w:val="000000"/>
              </w:rPr>
              <w:t>Развитие образования, молодежной политики и физической культуры и спорта в муниципальном образовании  «</w:t>
            </w:r>
            <w:proofErr w:type="spellStart"/>
            <w:r w:rsidRPr="00E44B30">
              <w:rPr>
                <w:b w:val="0"/>
                <w:color w:val="000000"/>
              </w:rPr>
              <w:t>Новосокольнический</w:t>
            </w:r>
            <w:proofErr w:type="spellEnd"/>
            <w:r w:rsidRPr="00E44B30">
              <w:rPr>
                <w:b w:val="0"/>
                <w:color w:val="000000"/>
              </w:rPr>
              <w:t xml:space="preserve"> район» на 20</w:t>
            </w:r>
            <w:r>
              <w:rPr>
                <w:b w:val="0"/>
                <w:color w:val="000000"/>
              </w:rPr>
              <w:t>25</w:t>
            </w:r>
            <w:r w:rsidRPr="00E44B30">
              <w:rPr>
                <w:b w:val="0"/>
                <w:color w:val="000000"/>
              </w:rPr>
              <w:t xml:space="preserve"> – 20</w:t>
            </w:r>
            <w:r>
              <w:rPr>
                <w:b w:val="0"/>
                <w:color w:val="000000"/>
              </w:rPr>
              <w:t>27</w:t>
            </w:r>
            <w:r w:rsidRPr="00E44B30">
              <w:rPr>
                <w:b w:val="0"/>
                <w:color w:val="00000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Псковской области, Комитет по делам молодежи и спорта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</w:t>
            </w: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спортом у различных категорий населения, пропаганда здорового образа жизни </w:t>
            </w:r>
          </w:p>
        </w:tc>
        <w:tc>
          <w:tcPr>
            <w:tcW w:w="3275" w:type="dxa"/>
          </w:tcPr>
          <w:p w:rsidR="005A2D06" w:rsidRPr="005A2D06" w:rsidRDefault="005A2D06" w:rsidP="005A2D06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1.Обеспечение предоставления доступного и качественного дошкольного, общего и дополнительного образования</w:t>
            </w:r>
          </w:p>
          <w:p w:rsidR="005A2D06" w:rsidRPr="005A2D06" w:rsidRDefault="005A2D06" w:rsidP="005A2D06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2.Формирование комплексной системы гражданско-патриотического 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воспитания молодежи, интеграция в </w:t>
            </w:r>
            <w:proofErr w:type="spellStart"/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общества</w:t>
            </w:r>
          </w:p>
          <w:p w:rsidR="00C52551" w:rsidRPr="0010698D" w:rsidRDefault="005A2D06" w:rsidP="005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3.Формирование потребности в занятиях физической культурой и спортом у различных категорий населения, пропаганд</w:t>
            </w:r>
            <w:r>
              <w:rPr>
                <w:rFonts w:ascii="Calibri" w:eastAsia="Times New Roman" w:hAnsi="Calibri" w:cs="Times New Roman"/>
              </w:rPr>
              <w:t xml:space="preserve">а здорового образа </w:t>
            </w:r>
            <w:r w:rsidRP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муниципальной 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Молодое поколение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2551" w:rsidRPr="005A2D06" w:rsidRDefault="005A2D06" w:rsidP="005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C52551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962" w:type="dxa"/>
          </w:tcPr>
          <w:p w:rsidR="00C52551" w:rsidRPr="008354F7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  <w:color w:val="000000"/>
              </w:rPr>
              <w:t>Развитие культуры в муниципальном образовании  «</w:t>
            </w:r>
            <w:proofErr w:type="spellStart"/>
            <w:r w:rsidRPr="00E44B30"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овосокольнический</w:t>
            </w:r>
            <w:proofErr w:type="spellEnd"/>
            <w:r w:rsidRPr="00E44B30">
              <w:rPr>
                <w:b w:val="0"/>
                <w:color w:val="000000"/>
              </w:rPr>
              <w:t xml:space="preserve"> район» на 20</w:t>
            </w:r>
            <w:r>
              <w:rPr>
                <w:b w:val="0"/>
                <w:color w:val="000000"/>
              </w:rPr>
              <w:t>25</w:t>
            </w:r>
            <w:r w:rsidRPr="00E44B30">
              <w:rPr>
                <w:b w:val="0"/>
                <w:color w:val="000000"/>
              </w:rPr>
              <w:t>-20</w:t>
            </w:r>
            <w:r>
              <w:rPr>
                <w:b w:val="0"/>
                <w:color w:val="000000"/>
              </w:rPr>
              <w:t>27</w:t>
            </w:r>
            <w:r w:rsidRPr="00E44B30">
              <w:rPr>
                <w:b w:val="0"/>
                <w:color w:val="00000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культуре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</w:t>
            </w:r>
          </w:p>
        </w:tc>
        <w:tc>
          <w:tcPr>
            <w:tcW w:w="3275" w:type="dxa"/>
          </w:tcPr>
          <w:p w:rsidR="00D84A15" w:rsidRPr="00D84A15" w:rsidRDefault="00D84A15" w:rsidP="00D84A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устойчивого развития сферы культуры на террит</w:t>
            </w:r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ории </w:t>
            </w:r>
            <w:proofErr w:type="spellStart"/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D8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охранение культурного и исторического наследия, расширение доступа населения к ку</w:t>
            </w:r>
            <w:r w:rsidR="002A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льтурным ценностям и информации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3.Освоение новых форм и направлений кул</w:t>
            </w:r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ьтурного обслуживания населения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4.Поддержка и развитие </w:t>
            </w:r>
            <w:proofErr w:type="gramStart"/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художественно-творческой</w:t>
            </w:r>
            <w:proofErr w:type="gramEnd"/>
          </w:p>
          <w:p w:rsidR="00D84A15" w:rsidRPr="00D84A15" w:rsidRDefault="002A6AF6" w:rsidP="00D84A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Поддержка и развитие  добровольчества </w:t>
            </w: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волонтерства</w:t>
            </w:r>
            <w:proofErr w:type="spellEnd"/>
            <w:proofErr w:type="gramStart"/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)и</w:t>
            </w:r>
            <w:proofErr w:type="gramEnd"/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6A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некоммерческих организаций</w:t>
            </w:r>
          </w:p>
          <w:p w:rsidR="00C52551" w:rsidRPr="00D84A15" w:rsidRDefault="00D84A15" w:rsidP="00D8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6.Укрепление материально-технической базы, приведение ее в соответствие с требованиями законодательства</w:t>
            </w:r>
          </w:p>
        </w:tc>
        <w:tc>
          <w:tcPr>
            <w:tcW w:w="2835" w:type="dxa"/>
          </w:tcPr>
          <w:p w:rsidR="00C52551" w:rsidRPr="003766F5" w:rsidRDefault="00D84A15" w:rsidP="0037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 муниципальной программы «Развитие культуры»</w:t>
            </w:r>
          </w:p>
        </w:tc>
      </w:tr>
      <w:tr w:rsidR="00C52551" w:rsidTr="008F7344">
        <w:tc>
          <w:tcPr>
            <w:tcW w:w="534" w:type="dxa"/>
          </w:tcPr>
          <w:p w:rsidR="00C52551" w:rsidRDefault="00C52551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962" w:type="dxa"/>
          </w:tcPr>
          <w:p w:rsidR="00C52551" w:rsidRPr="008354F7" w:rsidRDefault="00C52551" w:rsidP="00304F53">
            <w:pPr>
              <w:pStyle w:val="ConsPlusTitle"/>
              <w:jc w:val="both"/>
              <w:rPr>
                <w:b w:val="0"/>
              </w:rPr>
            </w:pPr>
            <w:r w:rsidRPr="008354F7">
              <w:rPr>
                <w:b w:val="0"/>
              </w:rPr>
              <w:t>Развитие транспортного обслуживания населения на территории муниципального образования «</w:t>
            </w:r>
            <w:proofErr w:type="spellStart"/>
            <w:r w:rsidRPr="008354F7">
              <w:rPr>
                <w:b w:val="0"/>
              </w:rPr>
              <w:t>Новосокольнический</w:t>
            </w:r>
            <w:proofErr w:type="spellEnd"/>
            <w:r w:rsidRPr="008354F7">
              <w:rPr>
                <w:b w:val="0"/>
              </w:rPr>
              <w:t xml:space="preserve"> район» на 20</w:t>
            </w:r>
            <w:r>
              <w:rPr>
                <w:b w:val="0"/>
              </w:rPr>
              <w:t>25</w:t>
            </w:r>
            <w:r w:rsidRPr="008354F7">
              <w:rPr>
                <w:b w:val="0"/>
              </w:rPr>
              <w:t xml:space="preserve"> – 20</w:t>
            </w:r>
            <w:r>
              <w:rPr>
                <w:b w:val="0"/>
              </w:rPr>
              <w:t>27</w:t>
            </w:r>
            <w:r w:rsidRPr="008354F7">
              <w:rPr>
                <w:b w:val="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градостроительству, жилищно-коммунальному  и дорожному хозяйству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социально-экономического развития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путём развития современной и эффективной автомобильно-дорожной инфраструктуры</w:t>
            </w:r>
          </w:p>
        </w:tc>
        <w:tc>
          <w:tcPr>
            <w:tcW w:w="3275" w:type="dxa"/>
          </w:tcPr>
          <w:p w:rsidR="002A6AF6" w:rsidRPr="002A6AF6" w:rsidRDefault="002A6AF6" w:rsidP="002A6A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A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и искусственных сооружений на них и привед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их в нормативное состояние.</w:t>
            </w:r>
          </w:p>
          <w:p w:rsidR="002A6AF6" w:rsidRPr="002A6AF6" w:rsidRDefault="002A6AF6" w:rsidP="002A6A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</w:t>
            </w:r>
            <w:r w:rsidRPr="002A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безопасности дорожного движения на автомобильных дорогах общего пользования местного значения вследс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 улучшения дорожных условий.</w:t>
            </w:r>
          </w:p>
          <w:p w:rsidR="00C52551" w:rsidRPr="0010698D" w:rsidRDefault="002A6AF6" w:rsidP="002A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</w:t>
            </w:r>
            <w:r w:rsidRPr="002A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сети автомобильных дорог общего пользования с твердым покрытием в сельской местности</w:t>
            </w:r>
          </w:p>
        </w:tc>
        <w:tc>
          <w:tcPr>
            <w:tcW w:w="2835" w:type="dxa"/>
          </w:tcPr>
          <w:p w:rsidR="005F5C31" w:rsidRDefault="005F5C31" w:rsidP="005F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  <w:p w:rsidR="005F5C31" w:rsidRDefault="005F5C31" w:rsidP="005F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 «Повышение безопасности дорожного движения»</w:t>
            </w:r>
          </w:p>
          <w:p w:rsidR="00C52551" w:rsidRPr="003766F5" w:rsidRDefault="005F5C31" w:rsidP="005F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</w:tr>
      <w:tr w:rsidR="00C52551" w:rsidTr="008F7344">
        <w:tc>
          <w:tcPr>
            <w:tcW w:w="534" w:type="dxa"/>
          </w:tcPr>
          <w:p w:rsidR="00C52551" w:rsidRDefault="00C52551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62" w:type="dxa"/>
          </w:tcPr>
          <w:p w:rsidR="00C52551" w:rsidRPr="008354F7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</w:rPr>
              <w:t>Обеспечение безопасности граждан на территории муниципального образования</w:t>
            </w:r>
            <w:r w:rsidRPr="00E44B30">
              <w:rPr>
                <w:b w:val="0"/>
                <w:color w:val="000000"/>
              </w:rPr>
              <w:t xml:space="preserve">  «</w:t>
            </w:r>
            <w:proofErr w:type="spellStart"/>
            <w:r w:rsidRPr="00E44B30"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овосокольнический</w:t>
            </w:r>
            <w:proofErr w:type="spellEnd"/>
            <w:r w:rsidRPr="00E44B30">
              <w:rPr>
                <w:b w:val="0"/>
                <w:color w:val="000000"/>
              </w:rPr>
              <w:t xml:space="preserve"> </w:t>
            </w:r>
            <w:r w:rsidRPr="00E44B30">
              <w:rPr>
                <w:b w:val="0"/>
                <w:color w:val="000000"/>
              </w:rPr>
              <w:lastRenderedPageBreak/>
              <w:t>район» на 20</w:t>
            </w:r>
            <w:r>
              <w:rPr>
                <w:b w:val="0"/>
                <w:color w:val="000000"/>
              </w:rPr>
              <w:t>25</w:t>
            </w:r>
            <w:r w:rsidRPr="00E44B30">
              <w:rPr>
                <w:b w:val="0"/>
                <w:color w:val="000000"/>
              </w:rPr>
              <w:t xml:space="preserve"> – 20</w:t>
            </w:r>
            <w:r>
              <w:rPr>
                <w:b w:val="0"/>
                <w:color w:val="000000"/>
              </w:rPr>
              <w:t>27</w:t>
            </w:r>
            <w:r w:rsidRPr="00E44B30">
              <w:rPr>
                <w:b w:val="0"/>
                <w:color w:val="00000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обеспечение безопасности населения и объектов на территории муниципального </w:t>
            </w: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3275" w:type="dxa"/>
          </w:tcPr>
          <w:p w:rsidR="00082889" w:rsidRPr="00082889" w:rsidRDefault="00082889" w:rsidP="000828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08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необходимых условий для предотвращения гибели или травматизма людей при пожарах, возникновения чрезвычайных ситуаций </w:t>
            </w:r>
            <w:r w:rsidRPr="0008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и техногенного характера, локализации чрезвычайных ситуаций и подавлению или доведению до минимально возможного уровня воздействия характерных для них опасных факторов</w:t>
            </w:r>
          </w:p>
          <w:p w:rsidR="00082889" w:rsidRPr="00082889" w:rsidRDefault="00082889" w:rsidP="0008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8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преступности и повышение результативности профилактики правонарушений,</w:t>
            </w:r>
            <w:r w:rsidRPr="000828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2889">
              <w:rPr>
                <w:rFonts w:ascii="Times New Roman" w:hAnsi="Times New Roman" w:cs="Times New Roman"/>
                <w:sz w:val="24"/>
                <w:szCs w:val="24"/>
              </w:rPr>
              <w:t>терроризма и экстремизма</w:t>
            </w:r>
          </w:p>
          <w:p w:rsidR="00C52551" w:rsidRPr="0010698D" w:rsidRDefault="00082889" w:rsidP="0008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8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незаконного потребления наркотических средств и психотропных веществ, связанных с ними преступлений и правонарушений на территории района</w:t>
            </w:r>
          </w:p>
        </w:tc>
        <w:tc>
          <w:tcPr>
            <w:tcW w:w="2835" w:type="dxa"/>
          </w:tcPr>
          <w:p w:rsidR="00002800" w:rsidRPr="00002800" w:rsidRDefault="00002800" w:rsidP="00002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и гражданская оборона муниципального </w:t>
            </w:r>
            <w:r w:rsidRPr="0000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800" w:rsidRPr="00002800" w:rsidRDefault="00002800" w:rsidP="00002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муниципального образования «</w:t>
            </w: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экстремизма, преступлений 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Pr="003766F5" w:rsidRDefault="00002800" w:rsidP="00002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proofErr w:type="spellStart"/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00280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C52551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2962" w:type="dxa"/>
          </w:tcPr>
          <w:p w:rsidR="00C52551" w:rsidRPr="00E44B30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</w:rPr>
              <w:t xml:space="preserve">Комплексное развитие систем коммунальной </w:t>
            </w:r>
            <w:r>
              <w:rPr>
                <w:b w:val="0"/>
              </w:rPr>
              <w:t xml:space="preserve">инфраструктуры и благоустройства  </w:t>
            </w:r>
            <w:r w:rsidRPr="00E44B30">
              <w:rPr>
                <w:b w:val="0"/>
              </w:rPr>
              <w:t xml:space="preserve"> муниципального образования «</w:t>
            </w:r>
            <w:proofErr w:type="spellStart"/>
            <w:r w:rsidRPr="00E44B30">
              <w:rPr>
                <w:b w:val="0"/>
              </w:rPr>
              <w:t>Н</w:t>
            </w:r>
            <w:r>
              <w:rPr>
                <w:b w:val="0"/>
              </w:rPr>
              <w:t>овосокольнический</w:t>
            </w:r>
            <w:proofErr w:type="spellEnd"/>
            <w:r>
              <w:rPr>
                <w:b w:val="0"/>
              </w:rPr>
              <w:t xml:space="preserve"> район» на 2025</w:t>
            </w:r>
            <w:r w:rsidRPr="00E44B30">
              <w:rPr>
                <w:b w:val="0"/>
              </w:rPr>
              <w:t xml:space="preserve"> – 20</w:t>
            </w:r>
            <w:r>
              <w:rPr>
                <w:b w:val="0"/>
              </w:rPr>
              <w:t>27</w:t>
            </w:r>
            <w:r w:rsidRPr="00E44B30">
              <w:rPr>
                <w:b w:val="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градостроительству, жилищно-коммунальному  и дорожному хозяйству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развития систем и объектов коммунальной инфраструктуры  территории, благоустройство территории, повышение доступности жилья для жителей муниципального образования</w:t>
            </w:r>
          </w:p>
        </w:tc>
        <w:tc>
          <w:tcPr>
            <w:tcW w:w="3275" w:type="dxa"/>
          </w:tcPr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комфортных условий проживания в муниципальном образовании и повышения качества предоставления жилищно-коммунальных услуг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при производстве, передаче и потреблении энергетических ресурсов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обеспечения жильем граждан, проживающих в 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аварийном жилищном фонде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муниципального образования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</w:t>
            </w:r>
          </w:p>
          <w:p w:rsidR="00C52551" w:rsidRPr="0010698D" w:rsidRDefault="00981341" w:rsidP="0098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</w:t>
            </w:r>
          </w:p>
        </w:tc>
        <w:tc>
          <w:tcPr>
            <w:tcW w:w="2835" w:type="dxa"/>
          </w:tcPr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муниципального образования»</w:t>
            </w:r>
          </w:p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муниципального образования»</w:t>
            </w:r>
          </w:p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Pr="003766F5" w:rsidRDefault="00981341" w:rsidP="0098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C52551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2962" w:type="dxa"/>
          </w:tcPr>
          <w:p w:rsidR="00C52551" w:rsidRPr="00E44B30" w:rsidRDefault="00C52551" w:rsidP="00304F53">
            <w:pPr>
              <w:pStyle w:val="ConsPlusTitle"/>
              <w:jc w:val="both"/>
              <w:rPr>
                <w:b w:val="0"/>
              </w:rPr>
            </w:pPr>
            <w:r w:rsidRPr="00E44B30">
              <w:rPr>
                <w:b w:val="0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</w:t>
            </w:r>
            <w:proofErr w:type="spellStart"/>
            <w:r w:rsidRPr="00E44B30">
              <w:rPr>
                <w:b w:val="0"/>
              </w:rPr>
              <w:t>Н</w:t>
            </w:r>
            <w:r>
              <w:rPr>
                <w:b w:val="0"/>
              </w:rPr>
              <w:t>овосокольнический</w:t>
            </w:r>
            <w:proofErr w:type="spellEnd"/>
            <w:r>
              <w:rPr>
                <w:b w:val="0"/>
              </w:rPr>
              <w:t xml:space="preserve"> район» на 2025</w:t>
            </w:r>
            <w:r w:rsidRPr="00E44B30">
              <w:rPr>
                <w:b w:val="0"/>
              </w:rPr>
              <w:t xml:space="preserve"> – 20</w:t>
            </w:r>
            <w:r>
              <w:rPr>
                <w:b w:val="0"/>
              </w:rPr>
              <w:t>27</w:t>
            </w:r>
            <w:r w:rsidRPr="00E44B30">
              <w:rPr>
                <w:b w:val="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  <w:tc>
          <w:tcPr>
            <w:tcW w:w="3275" w:type="dxa"/>
          </w:tcPr>
          <w:p w:rsidR="00195E79" w:rsidRPr="009D192B" w:rsidRDefault="00195E79" w:rsidP="00195E79">
            <w:pPr>
              <w:pStyle w:val="a4"/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9D192B">
              <w:rPr>
                <w:szCs w:val="24"/>
              </w:rPr>
              <w:t>1.Повышение эффектив</w:t>
            </w:r>
            <w:r>
              <w:rPr>
                <w:szCs w:val="24"/>
              </w:rPr>
              <w:t xml:space="preserve">ности функционирования системы </w:t>
            </w:r>
            <w:r w:rsidRPr="009D192B">
              <w:rPr>
                <w:szCs w:val="24"/>
              </w:rPr>
              <w:t>муниципального управления</w:t>
            </w:r>
          </w:p>
          <w:p w:rsidR="00195E79" w:rsidRPr="009D192B" w:rsidRDefault="00195E79" w:rsidP="00195E79">
            <w:pPr>
              <w:pStyle w:val="a4"/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9D192B">
              <w:rPr>
                <w:szCs w:val="24"/>
              </w:rPr>
              <w:t>2.Обеспечение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  <w:p w:rsidR="00195E79" w:rsidRPr="009D192B" w:rsidRDefault="00195E79" w:rsidP="00195E79">
            <w:pPr>
              <w:pStyle w:val="a4"/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9D192B">
              <w:rPr>
                <w:szCs w:val="24"/>
              </w:rPr>
              <w:t xml:space="preserve">3.Обеспечение долгосрочной сбалансированности и устойчивости бюджетной системы, повышение </w:t>
            </w:r>
            <w:r w:rsidRPr="009D192B">
              <w:rPr>
                <w:szCs w:val="24"/>
              </w:rPr>
              <w:lastRenderedPageBreak/>
              <w:t>качества управления муниципальными финансами</w:t>
            </w:r>
          </w:p>
          <w:p w:rsidR="00C52551" w:rsidRPr="003E5FA8" w:rsidRDefault="00195E79" w:rsidP="0019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4.Повышение уровня качества жизни граждан, нуждающихся в социальной поддержке</w:t>
            </w:r>
          </w:p>
        </w:tc>
        <w:tc>
          <w:tcPr>
            <w:tcW w:w="2835" w:type="dxa"/>
          </w:tcPr>
          <w:p w:rsidR="003E5FA8" w:rsidRPr="003E5FA8" w:rsidRDefault="003E5FA8" w:rsidP="003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FA8" w:rsidRPr="003E5FA8" w:rsidRDefault="003E5FA8" w:rsidP="003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общего порядка и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FA8" w:rsidRPr="003E5FA8" w:rsidRDefault="003E5FA8" w:rsidP="003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Pr="003766F5" w:rsidRDefault="003E5FA8" w:rsidP="003E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и реализация демографической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C52551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2962" w:type="dxa"/>
          </w:tcPr>
          <w:p w:rsidR="00C52551" w:rsidRPr="00E44B30" w:rsidRDefault="00C52551" w:rsidP="00304F53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Содействие экономическому развитию и инвестиционной привлекательности муниципального образования «</w:t>
            </w:r>
            <w:proofErr w:type="spellStart"/>
            <w:r>
              <w:rPr>
                <w:b w:val="0"/>
              </w:rPr>
              <w:t>Новосокольнический</w:t>
            </w:r>
            <w:proofErr w:type="spellEnd"/>
            <w:r>
              <w:rPr>
                <w:b w:val="0"/>
              </w:rPr>
              <w:t xml:space="preserve"> район» на 2025-2027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социально-экономического развития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экономического потенциала муниципального образования</w:t>
            </w:r>
          </w:p>
        </w:tc>
        <w:tc>
          <w:tcPr>
            <w:tcW w:w="3275" w:type="dxa"/>
          </w:tcPr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1.Обеспечение экономического роста за счет привлечения инвестиций в экономику муниципального образования 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2.Создание и развитие инфраструктуры и механизма поддержки субъектов малого и среднего предпринимательства, социально ориентирова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некоммерческих организаций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 местности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Содействие развитию мобильной связи и широкополосного доступа к  сети Интернет на террит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ории муниципального образования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5.Размещение актуальной информации о деятельности органа местного самоуправления, предусмотренной действующим законодательством, в открытом доступе</w:t>
            </w:r>
          </w:p>
          <w:p w:rsidR="00C52551" w:rsidRPr="0010698D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Реализация муниципальных услуг в электронной форме и принципа «одного окна»</w:t>
            </w:r>
          </w:p>
        </w:tc>
        <w:tc>
          <w:tcPr>
            <w:tcW w:w="2835" w:type="dxa"/>
          </w:tcPr>
          <w:p w:rsidR="00AE51BF" w:rsidRPr="00AE51BF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Повышение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привлекательности»</w:t>
            </w:r>
          </w:p>
          <w:p w:rsidR="00AE51BF" w:rsidRPr="00AE51BF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предпринимательства,</w:t>
            </w: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Pr="003766F5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4903" w:rsidRDefault="00BC4903" w:rsidP="00BC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6DA" w:rsidRPr="00BC4903" w:rsidRDefault="001336DA" w:rsidP="00BC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1336DA" w:rsidRPr="00BC4903" w:rsidSect="008F7344">
      <w:pgSz w:w="16838" w:h="11906" w:orient="landscape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4903"/>
    <w:rsid w:val="00002800"/>
    <w:rsid w:val="00025508"/>
    <w:rsid w:val="000319C7"/>
    <w:rsid w:val="00032718"/>
    <w:rsid w:val="0003717E"/>
    <w:rsid w:val="00056B57"/>
    <w:rsid w:val="00082889"/>
    <w:rsid w:val="00082DBE"/>
    <w:rsid w:val="0008325A"/>
    <w:rsid w:val="000903B2"/>
    <w:rsid w:val="000A184B"/>
    <w:rsid w:val="000A2461"/>
    <w:rsid w:val="000A2D38"/>
    <w:rsid w:val="000B4253"/>
    <w:rsid w:val="000B6601"/>
    <w:rsid w:val="0010698D"/>
    <w:rsid w:val="001336DA"/>
    <w:rsid w:val="0017525A"/>
    <w:rsid w:val="00195E79"/>
    <w:rsid w:val="001B2BED"/>
    <w:rsid w:val="001B2FC9"/>
    <w:rsid w:val="001B6D36"/>
    <w:rsid w:val="001C31F4"/>
    <w:rsid w:val="001D550F"/>
    <w:rsid w:val="001E3F86"/>
    <w:rsid w:val="0026564E"/>
    <w:rsid w:val="00283BA5"/>
    <w:rsid w:val="00286AA4"/>
    <w:rsid w:val="002A6AF6"/>
    <w:rsid w:val="002B65C6"/>
    <w:rsid w:val="002B7758"/>
    <w:rsid w:val="002C07CB"/>
    <w:rsid w:val="002F039F"/>
    <w:rsid w:val="00300BC8"/>
    <w:rsid w:val="00307945"/>
    <w:rsid w:val="00312E0F"/>
    <w:rsid w:val="003250B2"/>
    <w:rsid w:val="003358BC"/>
    <w:rsid w:val="00363E1B"/>
    <w:rsid w:val="003766F5"/>
    <w:rsid w:val="003803BA"/>
    <w:rsid w:val="003B211C"/>
    <w:rsid w:val="003D65C6"/>
    <w:rsid w:val="003E5FA8"/>
    <w:rsid w:val="003F51AF"/>
    <w:rsid w:val="003F633A"/>
    <w:rsid w:val="0040196D"/>
    <w:rsid w:val="004071E5"/>
    <w:rsid w:val="00440D72"/>
    <w:rsid w:val="0044263F"/>
    <w:rsid w:val="00447628"/>
    <w:rsid w:val="004542A3"/>
    <w:rsid w:val="00454575"/>
    <w:rsid w:val="00457813"/>
    <w:rsid w:val="00461CA0"/>
    <w:rsid w:val="00474A44"/>
    <w:rsid w:val="00494370"/>
    <w:rsid w:val="004946A8"/>
    <w:rsid w:val="004D0714"/>
    <w:rsid w:val="004D7521"/>
    <w:rsid w:val="004E12B1"/>
    <w:rsid w:val="004F016D"/>
    <w:rsid w:val="004F1E2B"/>
    <w:rsid w:val="005047A8"/>
    <w:rsid w:val="005219A4"/>
    <w:rsid w:val="00524941"/>
    <w:rsid w:val="005251B2"/>
    <w:rsid w:val="00527AB6"/>
    <w:rsid w:val="005520DB"/>
    <w:rsid w:val="00565FED"/>
    <w:rsid w:val="005716C8"/>
    <w:rsid w:val="005940F8"/>
    <w:rsid w:val="005A2D06"/>
    <w:rsid w:val="005C6609"/>
    <w:rsid w:val="005E03D4"/>
    <w:rsid w:val="005E306C"/>
    <w:rsid w:val="005F5C31"/>
    <w:rsid w:val="006125C9"/>
    <w:rsid w:val="00655C89"/>
    <w:rsid w:val="00672AE9"/>
    <w:rsid w:val="00694DC6"/>
    <w:rsid w:val="00695D85"/>
    <w:rsid w:val="006B41BA"/>
    <w:rsid w:val="006C5426"/>
    <w:rsid w:val="006D1F09"/>
    <w:rsid w:val="006D4B74"/>
    <w:rsid w:val="006D63B6"/>
    <w:rsid w:val="006F44AE"/>
    <w:rsid w:val="006F7E53"/>
    <w:rsid w:val="00705665"/>
    <w:rsid w:val="00705B69"/>
    <w:rsid w:val="00732D02"/>
    <w:rsid w:val="0073555D"/>
    <w:rsid w:val="0073702D"/>
    <w:rsid w:val="00754749"/>
    <w:rsid w:val="00764068"/>
    <w:rsid w:val="00794CD5"/>
    <w:rsid w:val="007A14CC"/>
    <w:rsid w:val="007B01D0"/>
    <w:rsid w:val="007D3E95"/>
    <w:rsid w:val="007E0E6B"/>
    <w:rsid w:val="00810CC1"/>
    <w:rsid w:val="008167B8"/>
    <w:rsid w:val="00817EED"/>
    <w:rsid w:val="00833687"/>
    <w:rsid w:val="00857963"/>
    <w:rsid w:val="00867783"/>
    <w:rsid w:val="00893B98"/>
    <w:rsid w:val="008C2B63"/>
    <w:rsid w:val="008C617A"/>
    <w:rsid w:val="008F482D"/>
    <w:rsid w:val="008F7344"/>
    <w:rsid w:val="009752FE"/>
    <w:rsid w:val="009753CB"/>
    <w:rsid w:val="00981341"/>
    <w:rsid w:val="009A2CAC"/>
    <w:rsid w:val="009D0167"/>
    <w:rsid w:val="009D0434"/>
    <w:rsid w:val="009E4325"/>
    <w:rsid w:val="009F0FAB"/>
    <w:rsid w:val="009F4DEB"/>
    <w:rsid w:val="00AB40EC"/>
    <w:rsid w:val="00AC5FF6"/>
    <w:rsid w:val="00AD42F1"/>
    <w:rsid w:val="00AE103E"/>
    <w:rsid w:val="00AE3578"/>
    <w:rsid w:val="00AE51BF"/>
    <w:rsid w:val="00B118E2"/>
    <w:rsid w:val="00B24BAB"/>
    <w:rsid w:val="00B26813"/>
    <w:rsid w:val="00B40295"/>
    <w:rsid w:val="00B408DD"/>
    <w:rsid w:val="00B421D5"/>
    <w:rsid w:val="00B44515"/>
    <w:rsid w:val="00B4454A"/>
    <w:rsid w:val="00B46912"/>
    <w:rsid w:val="00B542C0"/>
    <w:rsid w:val="00B82BAA"/>
    <w:rsid w:val="00BA4C9F"/>
    <w:rsid w:val="00BA6CC5"/>
    <w:rsid w:val="00BB2BD6"/>
    <w:rsid w:val="00BC4903"/>
    <w:rsid w:val="00BE108B"/>
    <w:rsid w:val="00C02F12"/>
    <w:rsid w:val="00C109BD"/>
    <w:rsid w:val="00C23E24"/>
    <w:rsid w:val="00C52551"/>
    <w:rsid w:val="00CA44C2"/>
    <w:rsid w:val="00CE75F3"/>
    <w:rsid w:val="00D10653"/>
    <w:rsid w:val="00D10B3D"/>
    <w:rsid w:val="00D31E13"/>
    <w:rsid w:val="00D3397F"/>
    <w:rsid w:val="00D34D4B"/>
    <w:rsid w:val="00D47C17"/>
    <w:rsid w:val="00D55DE4"/>
    <w:rsid w:val="00D81032"/>
    <w:rsid w:val="00D844DC"/>
    <w:rsid w:val="00D8469E"/>
    <w:rsid w:val="00D84A15"/>
    <w:rsid w:val="00D85019"/>
    <w:rsid w:val="00DA63C4"/>
    <w:rsid w:val="00E132B0"/>
    <w:rsid w:val="00E166FA"/>
    <w:rsid w:val="00E16A40"/>
    <w:rsid w:val="00E214D9"/>
    <w:rsid w:val="00E33EA0"/>
    <w:rsid w:val="00E47E69"/>
    <w:rsid w:val="00E52856"/>
    <w:rsid w:val="00E91AE3"/>
    <w:rsid w:val="00EA1E8A"/>
    <w:rsid w:val="00EB1C66"/>
    <w:rsid w:val="00EB5A5A"/>
    <w:rsid w:val="00EE33BC"/>
    <w:rsid w:val="00F102C2"/>
    <w:rsid w:val="00F25B9B"/>
    <w:rsid w:val="00F44AA9"/>
    <w:rsid w:val="00F46B88"/>
    <w:rsid w:val="00F47262"/>
    <w:rsid w:val="00F53E10"/>
    <w:rsid w:val="00F61D4C"/>
    <w:rsid w:val="00F770B5"/>
    <w:rsid w:val="00F9758A"/>
    <w:rsid w:val="00FB3838"/>
    <w:rsid w:val="00FD2A6D"/>
    <w:rsid w:val="00FD7CF5"/>
    <w:rsid w:val="00FE2E4A"/>
    <w:rsid w:val="00FE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0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qFormat/>
    <w:rsid w:val="00195E79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3C2F-5965-4181-8E56-11EFB3C0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14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2022-01-31T12:52:00Z</cp:lastPrinted>
  <dcterms:created xsi:type="dcterms:W3CDTF">2016-03-30T04:23:00Z</dcterms:created>
  <dcterms:modified xsi:type="dcterms:W3CDTF">2024-02-16T05:47:00Z</dcterms:modified>
</cp:coreProperties>
</file>