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325" w:rsidRPr="00BC4903" w:rsidRDefault="009753CB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16C8">
        <w:rPr>
          <w:rFonts w:ascii="Times New Roman" w:hAnsi="Times New Roman" w:cs="Times New Roman"/>
          <w:sz w:val="24"/>
          <w:szCs w:val="24"/>
        </w:rPr>
        <w:t>Утвержден</w:t>
      </w:r>
    </w:p>
    <w:p w:rsidR="00BC4903" w:rsidRDefault="005716C8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5716C8" w:rsidRDefault="005716C8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Новосокольнического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</w:p>
    <w:p w:rsidR="005716C8" w:rsidRPr="009D0434" w:rsidRDefault="00DA3F65" w:rsidP="00BC49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5716C8" w:rsidRPr="009D043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3F65">
        <w:rPr>
          <w:rFonts w:ascii="Times New Roman" w:hAnsi="Times New Roman" w:cs="Times New Roman"/>
          <w:sz w:val="24"/>
          <w:szCs w:val="24"/>
          <w:u w:val="single"/>
        </w:rPr>
        <w:t>25.09.2024</w:t>
      </w:r>
      <w:r w:rsidR="005716C8" w:rsidRPr="009D0434">
        <w:rPr>
          <w:rFonts w:ascii="Times New Roman" w:hAnsi="Times New Roman" w:cs="Times New Roman"/>
          <w:sz w:val="24"/>
          <w:szCs w:val="24"/>
        </w:rPr>
        <w:t xml:space="preserve"> </w:t>
      </w:r>
      <w:r w:rsidR="00705B69" w:rsidRPr="009D0434">
        <w:rPr>
          <w:rFonts w:ascii="Times New Roman" w:hAnsi="Times New Roman" w:cs="Times New Roman"/>
          <w:sz w:val="24"/>
          <w:szCs w:val="24"/>
        </w:rPr>
        <w:t xml:space="preserve"> №</w:t>
      </w:r>
      <w:r w:rsidRPr="00DA3F65">
        <w:rPr>
          <w:rFonts w:ascii="Times New Roman" w:hAnsi="Times New Roman" w:cs="Times New Roman"/>
          <w:sz w:val="24"/>
          <w:szCs w:val="24"/>
          <w:u w:val="single"/>
        </w:rPr>
        <w:t>285</w:t>
      </w:r>
    </w:p>
    <w:p w:rsidR="00BC4903" w:rsidRPr="001336DA" w:rsidRDefault="00F102C2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4903" w:rsidRPr="001336DA">
        <w:rPr>
          <w:rFonts w:ascii="Times New Roman" w:hAnsi="Times New Roman" w:cs="Times New Roman"/>
          <w:sz w:val="28"/>
          <w:szCs w:val="28"/>
        </w:rPr>
        <w:t>Перечень</w:t>
      </w:r>
    </w:p>
    <w:p w:rsidR="00BC4903" w:rsidRPr="001336DA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DA">
        <w:rPr>
          <w:rFonts w:ascii="Times New Roman" w:hAnsi="Times New Roman" w:cs="Times New Roman"/>
          <w:sz w:val="28"/>
          <w:szCs w:val="28"/>
        </w:rPr>
        <w:t>муниципальных программ муниципального образования «</w:t>
      </w:r>
      <w:proofErr w:type="spellStart"/>
      <w:r w:rsidRPr="001336DA">
        <w:rPr>
          <w:rFonts w:ascii="Times New Roman" w:hAnsi="Times New Roman" w:cs="Times New Roman"/>
          <w:sz w:val="28"/>
          <w:szCs w:val="28"/>
        </w:rPr>
        <w:t>Новосокольнический</w:t>
      </w:r>
      <w:proofErr w:type="spellEnd"/>
      <w:r w:rsidRPr="001336DA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5E306C" w:rsidRPr="001336DA" w:rsidRDefault="005E306C" w:rsidP="00BC49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336DA">
        <w:rPr>
          <w:rFonts w:ascii="Times New Roman" w:hAnsi="Times New Roman" w:cs="Times New Roman"/>
          <w:sz w:val="28"/>
          <w:szCs w:val="28"/>
        </w:rPr>
        <w:t>на 20</w:t>
      </w:r>
      <w:r w:rsidR="003803BA">
        <w:rPr>
          <w:rFonts w:ascii="Times New Roman" w:hAnsi="Times New Roman" w:cs="Times New Roman"/>
          <w:sz w:val="28"/>
          <w:szCs w:val="28"/>
        </w:rPr>
        <w:t>2</w:t>
      </w:r>
      <w:r w:rsidR="00D87B7E">
        <w:rPr>
          <w:rFonts w:ascii="Times New Roman" w:hAnsi="Times New Roman" w:cs="Times New Roman"/>
          <w:sz w:val="28"/>
          <w:szCs w:val="28"/>
        </w:rPr>
        <w:t>5</w:t>
      </w:r>
      <w:r w:rsidRPr="001336D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C4903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92" w:type="dxa"/>
        <w:tblLayout w:type="fixed"/>
        <w:tblLook w:val="04A0"/>
      </w:tblPr>
      <w:tblGrid>
        <w:gridCol w:w="534"/>
        <w:gridCol w:w="2962"/>
        <w:gridCol w:w="2551"/>
        <w:gridCol w:w="2835"/>
        <w:gridCol w:w="3275"/>
        <w:gridCol w:w="2835"/>
      </w:tblGrid>
      <w:tr w:rsidR="00F61D4C" w:rsidTr="008F7344">
        <w:tc>
          <w:tcPr>
            <w:tcW w:w="534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49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962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</w:t>
            </w:r>
          </w:p>
        </w:tc>
        <w:tc>
          <w:tcPr>
            <w:tcW w:w="2551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программы</w:t>
            </w:r>
          </w:p>
        </w:tc>
        <w:tc>
          <w:tcPr>
            <w:tcW w:w="2835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 (цели) программы</w:t>
            </w:r>
          </w:p>
        </w:tc>
        <w:tc>
          <w:tcPr>
            <w:tcW w:w="3275" w:type="dxa"/>
          </w:tcPr>
          <w:p w:rsidR="004E12B1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</w:p>
          <w:p w:rsidR="00F61D4C" w:rsidRPr="00BC4903" w:rsidRDefault="004E12B1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муниципальной </w:t>
            </w:r>
            <w:r w:rsidR="00F61D4C"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</w:p>
        </w:tc>
        <w:tc>
          <w:tcPr>
            <w:tcW w:w="2835" w:type="dxa"/>
          </w:tcPr>
          <w:p w:rsidR="00F61D4C" w:rsidRPr="00BC4903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Подпрограммы муниципальной программы</w:t>
            </w:r>
          </w:p>
        </w:tc>
      </w:tr>
      <w:tr w:rsidR="00F61D4C" w:rsidTr="008F7344">
        <w:tc>
          <w:tcPr>
            <w:tcW w:w="534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62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59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:rsidR="00F61D4C" w:rsidRPr="00FE595E" w:rsidRDefault="00F61D4C" w:rsidP="00F61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7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F61D4C" w:rsidRPr="00FE595E" w:rsidRDefault="00F61D4C" w:rsidP="00BC49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61D4C" w:rsidTr="008F7344">
        <w:tc>
          <w:tcPr>
            <w:tcW w:w="534" w:type="dxa"/>
          </w:tcPr>
          <w:p w:rsidR="00F61D4C" w:rsidRDefault="00565FED" w:rsidP="00BC4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62" w:type="dxa"/>
          </w:tcPr>
          <w:p w:rsidR="00F61D4C" w:rsidRDefault="00F61D4C" w:rsidP="00056B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</w:p>
        </w:tc>
        <w:tc>
          <w:tcPr>
            <w:tcW w:w="2551" w:type="dxa"/>
          </w:tcPr>
          <w:p w:rsidR="00F61D4C" w:rsidRDefault="00CE75F3" w:rsidP="00CE75F3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и дорожному хозяйству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F61D4C" w:rsidRDefault="00F61D4C" w:rsidP="00CE75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уровня благоустройства на территории муниципального образования</w:t>
            </w:r>
          </w:p>
        </w:tc>
        <w:tc>
          <w:tcPr>
            <w:tcW w:w="3275" w:type="dxa"/>
          </w:tcPr>
          <w:p w:rsidR="00F61D4C" w:rsidRDefault="00F61D4C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1.Повышение уровня благоустройства дворовых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61D4C" w:rsidRDefault="00F61D4C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2.Повышение уровня благоустройства общественных территорий 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D34D4B" w:rsidRDefault="00D34D4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3.Выявление актуальных направлений деятельности, обсуждение инициатив через проведение электронных опросов граждан муниципального района</w:t>
            </w:r>
          </w:p>
          <w:p w:rsidR="00D34D4B" w:rsidRDefault="00D34D4B" w:rsidP="008336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EA1E8A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открытом доступе для граждан муниципального образования актуальной информации о ходе и результатах мероприятий, проводимых в рамках реализации </w:t>
            </w:r>
            <w:r w:rsidR="00EA1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формирования современной городской среды</w:t>
            </w:r>
          </w:p>
        </w:tc>
        <w:tc>
          <w:tcPr>
            <w:tcW w:w="2835" w:type="dxa"/>
          </w:tcPr>
          <w:p w:rsidR="00F61D4C" w:rsidRDefault="00F61D4C" w:rsidP="002C07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«Благоустройство дворовых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  <w:p w:rsidR="00F61D4C" w:rsidRDefault="00F61D4C" w:rsidP="00335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</w:t>
            </w:r>
          </w:p>
          <w:p w:rsidR="00E132B0" w:rsidRDefault="00F61D4C" w:rsidP="003358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«Благоустройство общественных территорий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Новосокольнический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6E0EFF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  <w:color w:val="000000"/>
              </w:rPr>
              <w:t>Развитие образования, молодежной политики и физической культуры и спорта в муниципальном образовании  «</w:t>
            </w:r>
            <w:proofErr w:type="spellStart"/>
            <w:r w:rsidRPr="00E44B30">
              <w:rPr>
                <w:b w:val="0"/>
                <w:color w:val="000000"/>
              </w:rPr>
              <w:t>Новосокольнический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 xml:space="preserve"> – 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Псковской области, Комитет по делам молодежи и спорта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доступности и качества образования, повышение эффективности реализации молодежной политики, формирование потребности в занятиях физической культурой и спортом у различных категорий населения, пропаганда здорового образа жизни </w:t>
            </w:r>
          </w:p>
        </w:tc>
        <w:tc>
          <w:tcPr>
            <w:tcW w:w="3275" w:type="dxa"/>
          </w:tcPr>
          <w:p w:rsidR="005A2D06" w:rsidRPr="005A2D06" w:rsidRDefault="005A2D06" w:rsidP="005A2D06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1.Обеспечение предоставления доступного и качественного дошкольного, общего и дополнительного образования</w:t>
            </w:r>
          </w:p>
          <w:p w:rsidR="005A2D06" w:rsidRPr="005A2D06" w:rsidRDefault="005A2D06" w:rsidP="005A2D06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2.Формирование комплексной системы гражданско-патриотического воспитания молодежи, интеграция в </w:t>
            </w:r>
            <w:proofErr w:type="spellStart"/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социокультурную</w:t>
            </w:r>
            <w:proofErr w:type="spellEnd"/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жизнь общества</w:t>
            </w:r>
          </w:p>
          <w:p w:rsidR="00C52551" w:rsidRPr="0010698D" w:rsidRDefault="005A2D06" w:rsidP="005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3.Формирование потребности в занятиях физической культурой и спортом у различных категорий населения, пропаганд</w:t>
            </w:r>
            <w:r>
              <w:rPr>
                <w:rFonts w:ascii="Calibri" w:eastAsia="Times New Roman" w:hAnsi="Calibri" w:cs="Times New Roman"/>
              </w:rPr>
              <w:t xml:space="preserve">а здорового образа </w:t>
            </w:r>
            <w:r w:rsidRP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жизни</w:t>
            </w:r>
          </w:p>
        </w:tc>
        <w:tc>
          <w:tcPr>
            <w:tcW w:w="2835" w:type="dxa"/>
          </w:tcPr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дошкольного, общего, дополнительного образования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Молодое поколение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физической культуры и спорта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5A2D06" w:rsidRPr="005A2D06" w:rsidRDefault="005A2D06" w:rsidP="005A2D0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системы защиты прав детей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C52551" w:rsidRPr="005A2D06" w:rsidRDefault="005A2D06" w:rsidP="005A2D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5A2D0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безнадзорности и правонарушений несовершеннолетних</w:t>
            </w:r>
            <w:r w:rsid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  <w:color w:val="000000"/>
              </w:rPr>
              <w:t>Развитие культуры в муниципальном образовании  «</w:t>
            </w:r>
            <w:proofErr w:type="spellStart"/>
            <w:r w:rsidRPr="00E44B30"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>-20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культуре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единого культурного и информационного пространства, создание условий для поддержки перспективных </w:t>
            </w: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направлений развития культуры и обеспечения равных возможностей доступа к культурным ценностям граждан </w:t>
            </w:r>
          </w:p>
        </w:tc>
        <w:tc>
          <w:tcPr>
            <w:tcW w:w="3275" w:type="dxa"/>
          </w:tcPr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1.Создание условий для устойчивого развития сферы культуры на террит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ории </w:t>
            </w:r>
            <w:proofErr w:type="spellStart"/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D84A1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</w:t>
            </w: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охранение культурного и исторического наследия, </w:t>
            </w: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расширение доступа населения к ку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льтурным ценностям и информации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D84A15">
              <w:rPr>
                <w:rFonts w:ascii="Times New Roman" w:eastAsia="Times New Roman" w:hAnsi="Times New Roman" w:cs="Times New Roman"/>
                <w:sz w:val="24"/>
                <w:szCs w:val="24"/>
              </w:rPr>
              <w:t>3.Освоение новых форм и направлений кул</w:t>
            </w:r>
            <w:r w:rsidR="002A6AF6">
              <w:rPr>
                <w:rFonts w:ascii="Times New Roman" w:eastAsia="Times New Roman" w:hAnsi="Times New Roman" w:cs="Times New Roman"/>
                <w:sz w:val="24"/>
                <w:szCs w:val="24"/>
              </w:rPr>
              <w:t>ьтурного обслуживания населения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4.Поддержка и развитие </w:t>
            </w:r>
            <w:proofErr w:type="gramStart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художественно-творческой</w:t>
            </w:r>
            <w:proofErr w:type="gramEnd"/>
          </w:p>
          <w:p w:rsidR="00D84A15" w:rsidRPr="00D84A15" w:rsidRDefault="002A6AF6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деятельности</w:t>
            </w:r>
          </w:p>
          <w:p w:rsidR="00D84A15" w:rsidRPr="00D84A15" w:rsidRDefault="00D84A15" w:rsidP="00D84A1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 Поддержка и развитие  добровольчества (</w:t>
            </w:r>
            <w:proofErr w:type="spellStart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волонтерства</w:t>
            </w:r>
            <w:proofErr w:type="spellEnd"/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</w:t>
            </w:r>
            <w:r w:rsidR="00DA3F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</w:t>
            </w:r>
            <w:r w:rsidR="002A6AF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некоммерческих организаций</w:t>
            </w:r>
          </w:p>
          <w:p w:rsidR="00C52551" w:rsidRPr="00D84A15" w:rsidRDefault="00D84A15" w:rsidP="00D84A1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4A1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6.Укрепление материально-технической базы, приведение ее в соответствие с требованиями законодательства</w:t>
            </w:r>
          </w:p>
        </w:tc>
        <w:tc>
          <w:tcPr>
            <w:tcW w:w="2835" w:type="dxa"/>
          </w:tcPr>
          <w:p w:rsidR="00C52551" w:rsidRPr="003766F5" w:rsidRDefault="00D84A15" w:rsidP="003766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«Развитие культуры»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</w:rPr>
            </w:pPr>
            <w:r w:rsidRPr="008354F7">
              <w:rPr>
                <w:b w:val="0"/>
              </w:rPr>
              <w:t>Развитие транспортного обслуживания населения на территории муниципального образования «</w:t>
            </w:r>
            <w:proofErr w:type="spellStart"/>
            <w:r w:rsidRPr="008354F7">
              <w:rPr>
                <w:b w:val="0"/>
              </w:rPr>
              <w:t>Новосокольнический</w:t>
            </w:r>
            <w:proofErr w:type="spellEnd"/>
            <w:r w:rsidRPr="008354F7">
              <w:rPr>
                <w:b w:val="0"/>
              </w:rPr>
              <w:t xml:space="preserve"> район» на 20</w:t>
            </w:r>
            <w:r>
              <w:rPr>
                <w:b w:val="0"/>
              </w:rPr>
              <w:t>25</w:t>
            </w:r>
            <w:r w:rsidRPr="008354F7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8354F7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по градостроительству, жилищно-коммунальному  и дорожному хозяйству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безопасного и бесперебойного движения автомобильного транспорта путём развития современной и эффективной автомобильно-дорожной инфраструктуры</w:t>
            </w:r>
          </w:p>
        </w:tc>
        <w:tc>
          <w:tcPr>
            <w:tcW w:w="3275" w:type="dxa"/>
          </w:tcPr>
          <w:p w:rsidR="002A6AF6" w:rsidRPr="002A6AF6" w:rsidRDefault="002A6AF6" w:rsidP="002A6A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сохранности автомобильных дорог общего пользования местного значения и искусственных сооружений на них и привед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ение их в нормативное состояние.</w:t>
            </w:r>
          </w:p>
          <w:p w:rsidR="002A6AF6" w:rsidRPr="002A6AF6" w:rsidRDefault="002A6AF6" w:rsidP="002A6AF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2.П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овышение безопасности дорожного движения на автомобильных дорогах общего пользования местного значения вследс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твие улучшения дорожных условий.</w:t>
            </w:r>
          </w:p>
          <w:p w:rsidR="00C52551" w:rsidRPr="0010698D" w:rsidRDefault="002A6AF6" w:rsidP="002A6A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азвитие сети автомобильных дорог общего пользования с твердым покрытием в сельской </w:t>
            </w:r>
            <w:r w:rsidRPr="002A6A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местности</w:t>
            </w:r>
          </w:p>
        </w:tc>
        <w:tc>
          <w:tcPr>
            <w:tcW w:w="2835" w:type="dxa"/>
          </w:tcPr>
          <w:p w:rsidR="005F5C31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1.Подпрограмма муниципальной программы «Сохранение и развитие автомобильных дорог общего пользования местного значения в муниципальном образовании»</w:t>
            </w:r>
          </w:p>
          <w:p w:rsidR="005F5C31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2.Подпрограмма муниципальной программы «Повышение безопасности дорожного движения»</w:t>
            </w:r>
          </w:p>
          <w:p w:rsidR="00C52551" w:rsidRPr="003766F5" w:rsidRDefault="005F5C31" w:rsidP="005F5C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3.Подпрограмма муниципальной программы «Совершенствование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транспортного обслуживания населения на территории муниципального образования»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5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8354F7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</w:rPr>
              <w:t>Обеспечение безопасности граждан на территории муниципального образования</w:t>
            </w:r>
            <w:r w:rsidRPr="00E44B30">
              <w:rPr>
                <w:b w:val="0"/>
                <w:color w:val="000000"/>
              </w:rPr>
              <w:t xml:space="preserve">  «</w:t>
            </w:r>
            <w:proofErr w:type="spellStart"/>
            <w:r w:rsidRPr="00E44B30">
              <w:rPr>
                <w:b w:val="0"/>
                <w:color w:val="000000"/>
              </w:rPr>
              <w:t>Н</w:t>
            </w:r>
            <w:r>
              <w:rPr>
                <w:b w:val="0"/>
                <w:color w:val="000000"/>
              </w:rPr>
              <w:t>овосокольнический</w:t>
            </w:r>
            <w:proofErr w:type="spellEnd"/>
            <w:r w:rsidRPr="00E44B30">
              <w:rPr>
                <w:b w:val="0"/>
                <w:color w:val="000000"/>
              </w:rPr>
              <w:t xml:space="preserve"> район» на 20</w:t>
            </w:r>
            <w:r>
              <w:rPr>
                <w:b w:val="0"/>
                <w:color w:val="000000"/>
              </w:rPr>
              <w:t>25</w:t>
            </w:r>
            <w:r w:rsidRPr="00E44B30">
              <w:rPr>
                <w:b w:val="0"/>
                <w:color w:val="000000"/>
              </w:rPr>
              <w:t xml:space="preserve"> – 20</w:t>
            </w:r>
            <w:r>
              <w:rPr>
                <w:b w:val="0"/>
                <w:color w:val="000000"/>
              </w:rPr>
              <w:t>27</w:t>
            </w:r>
            <w:r w:rsidRPr="00E44B30">
              <w:rPr>
                <w:b w:val="0"/>
                <w:color w:val="00000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Комплексное обеспечение безопасности населения и объектов на территории муниципального образования </w:t>
            </w:r>
          </w:p>
        </w:tc>
        <w:tc>
          <w:tcPr>
            <w:tcW w:w="3275" w:type="dxa"/>
          </w:tcPr>
          <w:p w:rsidR="00082889" w:rsidRPr="00082889" w:rsidRDefault="00082889" w:rsidP="000828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необходимых условий для предотвращения гибели или травматизма людей при пожарах, возникновения чрезвычайных ситуаций природного и техногенного характера, локализации чрезвычайных ситуаций и подавлению или доведению до минимально возможного уровня воздействия характерных для них опасных факторов</w:t>
            </w:r>
          </w:p>
          <w:p w:rsidR="00082889" w:rsidRPr="00082889" w:rsidRDefault="00082889" w:rsidP="0008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преступности и повышение результативности профилактики правонарушений,</w:t>
            </w:r>
            <w:r w:rsidRPr="000828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082889">
              <w:rPr>
                <w:rFonts w:ascii="Times New Roman" w:hAnsi="Times New Roman" w:cs="Times New Roman"/>
                <w:sz w:val="24"/>
                <w:szCs w:val="24"/>
              </w:rPr>
              <w:t>терроризма и экстремизма</w:t>
            </w:r>
          </w:p>
          <w:p w:rsidR="00C52551" w:rsidRPr="0010698D" w:rsidRDefault="00082889" w:rsidP="000828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8288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Снижение уровня незаконного потребления наркотических средств и психотропных веществ, связанных с ними преступлений и правонарушений на территории района</w:t>
            </w:r>
          </w:p>
        </w:tc>
        <w:tc>
          <w:tcPr>
            <w:tcW w:w="2835" w:type="dxa"/>
          </w:tcPr>
          <w:p w:rsidR="00002800" w:rsidRPr="00002800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 и гражданская оборона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2800" w:rsidRPr="00002800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муниципального образования «</w:t>
            </w: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Профилактика терроризма, экстремизма, преступлений и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002800" w:rsidP="00002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proofErr w:type="spellStart"/>
            <w:r w:rsidRPr="00002800">
              <w:rPr>
                <w:rFonts w:ascii="Times New Roman" w:hAnsi="Times New Roman" w:cs="Times New Roman"/>
                <w:sz w:val="24"/>
                <w:szCs w:val="24"/>
              </w:rPr>
              <w:t>Антинаркотическая</w:t>
            </w:r>
            <w:proofErr w:type="spellEnd"/>
            <w:r w:rsidRPr="0000280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  <w:color w:val="000000"/>
              </w:rPr>
            </w:pPr>
            <w:r w:rsidRPr="00E44B30">
              <w:rPr>
                <w:b w:val="0"/>
              </w:rPr>
              <w:t xml:space="preserve">Комплексное развитие систем коммунальной </w:t>
            </w:r>
            <w:r>
              <w:rPr>
                <w:b w:val="0"/>
              </w:rPr>
              <w:t xml:space="preserve">инфраструктуры и </w:t>
            </w:r>
            <w:r>
              <w:rPr>
                <w:b w:val="0"/>
              </w:rPr>
              <w:lastRenderedPageBreak/>
              <w:t xml:space="preserve">благоустройства  </w:t>
            </w:r>
            <w:r w:rsidRPr="00E44B30">
              <w:rPr>
                <w:b w:val="0"/>
              </w:rPr>
              <w:t xml:space="preserve"> муниципального образования «</w:t>
            </w:r>
            <w:proofErr w:type="spellStart"/>
            <w:r w:rsidRPr="00E44B30">
              <w:rPr>
                <w:b w:val="0"/>
              </w:rPr>
              <w:t>Н</w:t>
            </w:r>
            <w:r>
              <w:rPr>
                <w:b w:val="0"/>
              </w:rPr>
              <w:t>овосокольнический</w:t>
            </w:r>
            <w:proofErr w:type="spellEnd"/>
            <w:r>
              <w:rPr>
                <w:b w:val="0"/>
              </w:rPr>
              <w:t xml:space="preserve"> район» на 2025</w:t>
            </w:r>
            <w:r w:rsidRPr="00E44B30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E44B30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Комитет по градостроительству, жилищно-</w:t>
            </w: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коммунальному  и дорожному хозяйству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Обеспечение развития систем и объектов коммунальной </w:t>
            </w: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инфраструктуры  территории, благоустройство территории, повышение доступности жилья для жителей муниципального образования</w:t>
            </w:r>
          </w:p>
        </w:tc>
        <w:tc>
          <w:tcPr>
            <w:tcW w:w="3275" w:type="dxa"/>
          </w:tcPr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комфортных условий проживания в муниципальном образовании 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повышения качества предоставления жилищно-коммунальных услуг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энергетической эффективности при производстве, передаче и потреблении энергетических ресурсов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обеспечения жильем граждан, проживающих в аварийном жилищном фонде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благоустройства муниципального образования</w:t>
            </w:r>
          </w:p>
          <w:p w:rsidR="00981341" w:rsidRPr="00981341" w:rsidRDefault="00981341" w:rsidP="00981341">
            <w:pPr>
              <w:widowControl w:val="0"/>
              <w:tabs>
                <w:tab w:val="left" w:pos="619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опросов граждан, дискуссий с использованием электронных сервисов о предоставлении коммунальных услуг, благоустройства территорий, условиях проживания на территории муниципального образования</w:t>
            </w:r>
          </w:p>
          <w:p w:rsidR="00C52551" w:rsidRPr="0010698D" w:rsidRDefault="00981341" w:rsidP="0098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открытом доступе для граждан актуальной информации о проводимых мероприятиях по улучшению условий проживания и предоставления коммунальных услуг</w:t>
            </w:r>
          </w:p>
        </w:tc>
        <w:tc>
          <w:tcPr>
            <w:tcW w:w="2835" w:type="dxa"/>
          </w:tcPr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муниципальной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систем коммунальной инфраструк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туры муниципального образования»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ство муниципального образования»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81341" w:rsidRPr="00981341" w:rsidRDefault="00981341" w:rsidP="0098134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981341" w:rsidP="009813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981341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Переселение граждан из аварийного жилищного фонда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7.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</w:rPr>
            </w:pPr>
            <w:r w:rsidRPr="00E44B30">
              <w:rPr>
                <w:b w:val="0"/>
              </w:rPr>
              <w:t xml:space="preserve">Управление и обеспечение деятельности администрации муниципального </w:t>
            </w:r>
            <w:r w:rsidRPr="00E44B30">
              <w:rPr>
                <w:b w:val="0"/>
              </w:rPr>
              <w:lastRenderedPageBreak/>
              <w:t>образования, создание условий для эффективного управления муниципальными финансами муниципального образования «</w:t>
            </w:r>
            <w:proofErr w:type="spellStart"/>
            <w:r w:rsidRPr="00E44B30">
              <w:rPr>
                <w:b w:val="0"/>
              </w:rPr>
              <w:t>Н</w:t>
            </w:r>
            <w:r>
              <w:rPr>
                <w:b w:val="0"/>
              </w:rPr>
              <w:t>овосокольнический</w:t>
            </w:r>
            <w:proofErr w:type="spellEnd"/>
            <w:r>
              <w:rPr>
                <w:b w:val="0"/>
              </w:rPr>
              <w:t xml:space="preserve"> район» на 2025</w:t>
            </w:r>
            <w:r w:rsidRPr="00E44B30">
              <w:rPr>
                <w:b w:val="0"/>
              </w:rPr>
              <w:t xml:space="preserve"> – 20</w:t>
            </w:r>
            <w:r>
              <w:rPr>
                <w:b w:val="0"/>
              </w:rPr>
              <w:t>27</w:t>
            </w:r>
            <w:r w:rsidRPr="00E44B30">
              <w:rPr>
                <w:b w:val="0"/>
              </w:rPr>
              <w:t xml:space="preserve">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Финансовое управление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района;</w:t>
            </w:r>
          </w:p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делами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Эффективное выполнение муниципальных функций, обеспечение </w:t>
            </w: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долгосрочной устойчивости бюджетной системы</w:t>
            </w:r>
          </w:p>
        </w:tc>
        <w:tc>
          <w:tcPr>
            <w:tcW w:w="3275" w:type="dxa"/>
          </w:tcPr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lastRenderedPageBreak/>
              <w:t>1.Повышение эффектив</w:t>
            </w:r>
            <w:r>
              <w:rPr>
                <w:szCs w:val="24"/>
              </w:rPr>
              <w:t xml:space="preserve">ности функционирования системы </w:t>
            </w:r>
            <w:r w:rsidRPr="009D192B">
              <w:rPr>
                <w:szCs w:val="24"/>
              </w:rPr>
              <w:t>муниципального управления</w:t>
            </w:r>
          </w:p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t xml:space="preserve">2.Обеспечение реализации </w:t>
            </w:r>
            <w:r w:rsidRPr="009D192B">
              <w:rPr>
                <w:szCs w:val="24"/>
              </w:rPr>
              <w:lastRenderedPageBreak/>
              <w:t>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</w:t>
            </w:r>
          </w:p>
          <w:p w:rsidR="00195E79" w:rsidRPr="009D192B" w:rsidRDefault="00195E79" w:rsidP="00195E79">
            <w:pPr>
              <w:pStyle w:val="a4"/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line="240" w:lineRule="auto"/>
              <w:ind w:left="0"/>
              <w:rPr>
                <w:szCs w:val="24"/>
              </w:rPr>
            </w:pPr>
            <w:r w:rsidRPr="009D192B">
              <w:rPr>
                <w:szCs w:val="24"/>
              </w:rPr>
              <w:t>3.Обеспечение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</w:p>
          <w:p w:rsidR="00C52551" w:rsidRPr="003E5FA8" w:rsidRDefault="00195E79" w:rsidP="00195E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4.Повышение уровня качества жизни граждан, нуждающихся в социальной поддержке</w:t>
            </w:r>
          </w:p>
        </w:tc>
        <w:tc>
          <w:tcPr>
            <w:tcW w:w="2835" w:type="dxa"/>
          </w:tcPr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функционирования администрации муниципального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общего порядка и противодействие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E5FA8" w:rsidRPr="003E5FA8" w:rsidRDefault="003E5FA8" w:rsidP="003E5F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Совершенствование, развитие бюджетного процесса и управление муниципальным долгом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Pr="003766F5" w:rsidRDefault="003E5FA8" w:rsidP="003E5F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3E5FA8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поддержка граждан и реализация демографической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52551" w:rsidTr="008F7344">
        <w:tc>
          <w:tcPr>
            <w:tcW w:w="534" w:type="dxa"/>
          </w:tcPr>
          <w:p w:rsidR="00C52551" w:rsidRDefault="00D87B7E" w:rsidP="009F12BD">
            <w:pPr>
              <w:ind w:firstLine="12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8</w:t>
            </w:r>
            <w:r w:rsidR="00C52551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962" w:type="dxa"/>
          </w:tcPr>
          <w:p w:rsidR="00C52551" w:rsidRPr="00E44B30" w:rsidRDefault="00C52551" w:rsidP="00304F53">
            <w:pPr>
              <w:pStyle w:val="ConsPlusTitle"/>
              <w:jc w:val="both"/>
              <w:rPr>
                <w:b w:val="0"/>
              </w:rPr>
            </w:pPr>
            <w:r>
              <w:rPr>
                <w:b w:val="0"/>
              </w:rPr>
              <w:t>Содействие экономическому развитию и инвестиционной привлекательности муниципального образования «</w:t>
            </w:r>
            <w:proofErr w:type="spellStart"/>
            <w:r>
              <w:rPr>
                <w:b w:val="0"/>
              </w:rPr>
              <w:t>Новосокольнический</w:t>
            </w:r>
            <w:proofErr w:type="spellEnd"/>
            <w:r>
              <w:rPr>
                <w:b w:val="0"/>
              </w:rPr>
              <w:t xml:space="preserve"> район» на 2025-2027 годы</w:t>
            </w:r>
          </w:p>
        </w:tc>
        <w:tc>
          <w:tcPr>
            <w:tcW w:w="2551" w:type="dxa"/>
          </w:tcPr>
          <w:p w:rsidR="00C52551" w:rsidRPr="00B26813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 социально-экономического развития Администрации </w:t>
            </w:r>
            <w:proofErr w:type="spellStart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>Новосокольнического</w:t>
            </w:r>
            <w:proofErr w:type="spellEnd"/>
            <w:r w:rsidRPr="00B268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835" w:type="dxa"/>
          </w:tcPr>
          <w:p w:rsidR="00C52551" w:rsidRPr="00C52551" w:rsidRDefault="00C52551" w:rsidP="00304F53">
            <w:pPr>
              <w:ind w:firstLine="67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5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Содействие сохранению и развитию экономического потенциала муниципального образования</w:t>
            </w:r>
          </w:p>
        </w:tc>
        <w:tc>
          <w:tcPr>
            <w:tcW w:w="3275" w:type="dxa"/>
          </w:tcPr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1.Обеспечение экономического роста за счет привлечения инвестиций в экономику муниципального образования 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2.Создание и развитие инфраструктуры и механизма поддержки субъектов малого и среднего предпринимательства, социально ориентирова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некоммерческих организаций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3.Создание комфортных условий жизнедеятельности в сельской местности и стимулирование инвестиционной активности в агропромышленном комплексе путем создания благоприятных инфраструктурных условий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сельской местности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Содействие развитию мобильной связи и широкополосного доступа к  сети Интернет на террит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ории муниципального образования</w:t>
            </w:r>
          </w:p>
          <w:p w:rsidR="00AE51BF" w:rsidRPr="00AE51BF" w:rsidRDefault="00AE51BF" w:rsidP="00AE51BF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5.Размещение актуальной информации о деятельности органа местного самоуправления, предусмотренной действующим законодательством, в открытом доступе</w:t>
            </w:r>
          </w:p>
          <w:p w:rsidR="00C52551" w:rsidRPr="0010698D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6.</w:t>
            </w:r>
            <w:r w:rsidRPr="00AE51B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Реализация муниципальных услуг в электронной форме и принципа «одного окна»</w:t>
            </w:r>
          </w:p>
        </w:tc>
        <w:tc>
          <w:tcPr>
            <w:tcW w:w="2835" w:type="dxa"/>
          </w:tcPr>
          <w:p w:rsidR="00AE51BF" w:rsidRPr="00AE51BF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Повышение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нвестиционной привлекательности»</w:t>
            </w:r>
          </w:p>
          <w:p w:rsidR="00AE51BF" w:rsidRPr="00AE51BF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Развитие и поддержка малого и среднего предпринимательства,</w:t>
            </w: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E51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52551" w:rsidRDefault="00AE51BF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муниципальной программы «</w:t>
            </w:r>
            <w:r w:rsidRPr="00AE51BF">
              <w:rPr>
                <w:rFonts w:ascii="Times New Roman" w:hAnsi="Times New Roman" w:cs="Times New Roman"/>
                <w:sz w:val="24"/>
                <w:szCs w:val="24"/>
              </w:rPr>
              <w:t>Развитие сельского хозяйства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87B7E" w:rsidRPr="003766F5" w:rsidRDefault="00D87B7E" w:rsidP="00AE5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4.Подпрограмма муниципальной программы «Комплексное развитие сельских территорий»</w:t>
            </w:r>
          </w:p>
        </w:tc>
      </w:tr>
    </w:tbl>
    <w:p w:rsidR="00BC4903" w:rsidRDefault="00BC4903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36DA" w:rsidRPr="00BC4903" w:rsidRDefault="001336DA" w:rsidP="00BC49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</w:t>
      </w:r>
    </w:p>
    <w:sectPr w:rsidR="001336DA" w:rsidRPr="00BC4903" w:rsidSect="008F7344">
      <w:pgSz w:w="16838" w:h="11906" w:orient="landscape"/>
      <w:pgMar w:top="1021" w:right="1134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BC4903"/>
    <w:rsid w:val="00002800"/>
    <w:rsid w:val="00025508"/>
    <w:rsid w:val="000319C7"/>
    <w:rsid w:val="00032718"/>
    <w:rsid w:val="0003717E"/>
    <w:rsid w:val="00056B57"/>
    <w:rsid w:val="00082889"/>
    <w:rsid w:val="00082DBE"/>
    <w:rsid w:val="0008325A"/>
    <w:rsid w:val="000903B2"/>
    <w:rsid w:val="000A184B"/>
    <w:rsid w:val="000A2461"/>
    <w:rsid w:val="000A2D38"/>
    <w:rsid w:val="000B4253"/>
    <w:rsid w:val="000B6601"/>
    <w:rsid w:val="0010698D"/>
    <w:rsid w:val="001336DA"/>
    <w:rsid w:val="0017525A"/>
    <w:rsid w:val="00195E79"/>
    <w:rsid w:val="001B2BED"/>
    <w:rsid w:val="001B2FC9"/>
    <w:rsid w:val="001B6D36"/>
    <w:rsid w:val="001C31F4"/>
    <w:rsid w:val="001D550F"/>
    <w:rsid w:val="001E3F86"/>
    <w:rsid w:val="002612C9"/>
    <w:rsid w:val="0026564E"/>
    <w:rsid w:val="00283BA5"/>
    <w:rsid w:val="00286AA4"/>
    <w:rsid w:val="002A6AF6"/>
    <w:rsid w:val="002B65C6"/>
    <w:rsid w:val="002B7758"/>
    <w:rsid w:val="002C07CB"/>
    <w:rsid w:val="002F039F"/>
    <w:rsid w:val="00300BC8"/>
    <w:rsid w:val="00307945"/>
    <w:rsid w:val="00312E0F"/>
    <w:rsid w:val="003250B2"/>
    <w:rsid w:val="003358BC"/>
    <w:rsid w:val="00363E1B"/>
    <w:rsid w:val="003766F5"/>
    <w:rsid w:val="003803BA"/>
    <w:rsid w:val="003B211C"/>
    <w:rsid w:val="003D65C6"/>
    <w:rsid w:val="003E5FA8"/>
    <w:rsid w:val="003F51AF"/>
    <w:rsid w:val="003F633A"/>
    <w:rsid w:val="0040196D"/>
    <w:rsid w:val="004071E5"/>
    <w:rsid w:val="00440D72"/>
    <w:rsid w:val="0044263F"/>
    <w:rsid w:val="00447628"/>
    <w:rsid w:val="004542A3"/>
    <w:rsid w:val="00454575"/>
    <w:rsid w:val="00457813"/>
    <w:rsid w:val="00461CA0"/>
    <w:rsid w:val="00474A44"/>
    <w:rsid w:val="00494370"/>
    <w:rsid w:val="004946A8"/>
    <w:rsid w:val="004D0714"/>
    <w:rsid w:val="004D7521"/>
    <w:rsid w:val="004E12B1"/>
    <w:rsid w:val="004F016D"/>
    <w:rsid w:val="004F1E2B"/>
    <w:rsid w:val="005047A8"/>
    <w:rsid w:val="005219A4"/>
    <w:rsid w:val="00524941"/>
    <w:rsid w:val="005251B2"/>
    <w:rsid w:val="00527AB6"/>
    <w:rsid w:val="005520DB"/>
    <w:rsid w:val="00565FED"/>
    <w:rsid w:val="005716C8"/>
    <w:rsid w:val="005940F8"/>
    <w:rsid w:val="005A2D06"/>
    <w:rsid w:val="005C6609"/>
    <w:rsid w:val="005E03D4"/>
    <w:rsid w:val="005E306C"/>
    <w:rsid w:val="005F5C31"/>
    <w:rsid w:val="006125C9"/>
    <w:rsid w:val="00655C89"/>
    <w:rsid w:val="00672AE9"/>
    <w:rsid w:val="00694DC6"/>
    <w:rsid w:val="00695D85"/>
    <w:rsid w:val="006B41BA"/>
    <w:rsid w:val="006C5426"/>
    <w:rsid w:val="006D1F09"/>
    <w:rsid w:val="006D4B74"/>
    <w:rsid w:val="006D63B6"/>
    <w:rsid w:val="006F44AE"/>
    <w:rsid w:val="006F7E53"/>
    <w:rsid w:val="00705665"/>
    <w:rsid w:val="00705B69"/>
    <w:rsid w:val="00732D02"/>
    <w:rsid w:val="0073555D"/>
    <w:rsid w:val="0073702D"/>
    <w:rsid w:val="00754749"/>
    <w:rsid w:val="00764068"/>
    <w:rsid w:val="00794CD5"/>
    <w:rsid w:val="007A14CC"/>
    <w:rsid w:val="007B01D0"/>
    <w:rsid w:val="007D3E95"/>
    <w:rsid w:val="007E0E6B"/>
    <w:rsid w:val="00810CC1"/>
    <w:rsid w:val="008167B8"/>
    <w:rsid w:val="00817EED"/>
    <w:rsid w:val="00833687"/>
    <w:rsid w:val="00857963"/>
    <w:rsid w:val="00867783"/>
    <w:rsid w:val="00893B98"/>
    <w:rsid w:val="008C2B63"/>
    <w:rsid w:val="008C617A"/>
    <w:rsid w:val="008F482D"/>
    <w:rsid w:val="008F7344"/>
    <w:rsid w:val="009752FE"/>
    <w:rsid w:val="009753CB"/>
    <w:rsid w:val="00981341"/>
    <w:rsid w:val="009A2CAC"/>
    <w:rsid w:val="009D0167"/>
    <w:rsid w:val="009D0434"/>
    <w:rsid w:val="009E4325"/>
    <w:rsid w:val="009F0FAB"/>
    <w:rsid w:val="009F4DEB"/>
    <w:rsid w:val="00AB40EC"/>
    <w:rsid w:val="00AC5FF6"/>
    <w:rsid w:val="00AD42F1"/>
    <w:rsid w:val="00AE103E"/>
    <w:rsid w:val="00AE3578"/>
    <w:rsid w:val="00AE51BF"/>
    <w:rsid w:val="00B118E2"/>
    <w:rsid w:val="00B24BAB"/>
    <w:rsid w:val="00B26813"/>
    <w:rsid w:val="00B40295"/>
    <w:rsid w:val="00B408DD"/>
    <w:rsid w:val="00B421D5"/>
    <w:rsid w:val="00B44515"/>
    <w:rsid w:val="00B4454A"/>
    <w:rsid w:val="00B46912"/>
    <w:rsid w:val="00B542C0"/>
    <w:rsid w:val="00B82BAA"/>
    <w:rsid w:val="00BA4C9F"/>
    <w:rsid w:val="00BA6CC5"/>
    <w:rsid w:val="00BB2BD6"/>
    <w:rsid w:val="00BC4903"/>
    <w:rsid w:val="00BE108B"/>
    <w:rsid w:val="00C02F12"/>
    <w:rsid w:val="00C109BD"/>
    <w:rsid w:val="00C23E24"/>
    <w:rsid w:val="00C52551"/>
    <w:rsid w:val="00CA44C2"/>
    <w:rsid w:val="00CE75F3"/>
    <w:rsid w:val="00D10653"/>
    <w:rsid w:val="00D10B3D"/>
    <w:rsid w:val="00D31E13"/>
    <w:rsid w:val="00D3397F"/>
    <w:rsid w:val="00D34D4B"/>
    <w:rsid w:val="00D47C17"/>
    <w:rsid w:val="00D55DE4"/>
    <w:rsid w:val="00D81032"/>
    <w:rsid w:val="00D844DC"/>
    <w:rsid w:val="00D8469E"/>
    <w:rsid w:val="00D84A15"/>
    <w:rsid w:val="00D85019"/>
    <w:rsid w:val="00D87B7E"/>
    <w:rsid w:val="00DA3F65"/>
    <w:rsid w:val="00DA63C4"/>
    <w:rsid w:val="00E132B0"/>
    <w:rsid w:val="00E166FA"/>
    <w:rsid w:val="00E16A40"/>
    <w:rsid w:val="00E214D9"/>
    <w:rsid w:val="00E33EA0"/>
    <w:rsid w:val="00E47E69"/>
    <w:rsid w:val="00E52856"/>
    <w:rsid w:val="00E91AE3"/>
    <w:rsid w:val="00EA1E8A"/>
    <w:rsid w:val="00EB1C66"/>
    <w:rsid w:val="00EB5A5A"/>
    <w:rsid w:val="00EE33BC"/>
    <w:rsid w:val="00F102C2"/>
    <w:rsid w:val="00F25B9B"/>
    <w:rsid w:val="00F44AA9"/>
    <w:rsid w:val="00F46B88"/>
    <w:rsid w:val="00F47262"/>
    <w:rsid w:val="00F53E10"/>
    <w:rsid w:val="00F61D4C"/>
    <w:rsid w:val="00F770B5"/>
    <w:rsid w:val="00F9758A"/>
    <w:rsid w:val="00FB3838"/>
    <w:rsid w:val="00FD2A6D"/>
    <w:rsid w:val="00FD7CF5"/>
    <w:rsid w:val="00FE2E4A"/>
    <w:rsid w:val="00FE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3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49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0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qFormat/>
    <w:rsid w:val="00195E79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43C2F-5965-4181-8E56-11EFB3C0F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7</Pages>
  <Words>1608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120</cp:revision>
  <cp:lastPrinted>2022-01-31T12:52:00Z</cp:lastPrinted>
  <dcterms:created xsi:type="dcterms:W3CDTF">2016-03-30T04:23:00Z</dcterms:created>
  <dcterms:modified xsi:type="dcterms:W3CDTF">2025-03-25T06:31:00Z</dcterms:modified>
</cp:coreProperties>
</file>